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1312"/>
        <w:gridCol w:w="3420"/>
      </w:tblGrid>
      <w:tr w:rsidR="0071349A" w:rsidRPr="0071349A" w:rsidTr="0071349A">
        <w:trPr>
          <w:trHeight w:val="1266"/>
        </w:trPr>
        <w:tc>
          <w:tcPr>
            <w:tcW w:w="3510" w:type="dxa"/>
            <w:vAlign w:val="bottom"/>
            <w:hideMark/>
          </w:tcPr>
          <w:p w:rsidR="0071349A" w:rsidRPr="0071349A" w:rsidRDefault="0071349A" w:rsidP="0071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1349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«Вомын»</w:t>
            </w:r>
          </w:p>
          <w:p w:rsidR="0071349A" w:rsidRPr="0071349A" w:rsidRDefault="0071349A" w:rsidP="0071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1349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сикт овмöдчöминса</w:t>
            </w:r>
          </w:p>
          <w:p w:rsidR="0071349A" w:rsidRPr="0071349A" w:rsidRDefault="0071349A" w:rsidP="0071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1349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Сöвет</w:t>
            </w:r>
            <w:proofErr w:type="spellEnd"/>
            <w:proofErr w:type="gramEnd"/>
            <w:r w:rsidRPr="00713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50" w:type="dxa"/>
            <w:gridSpan w:val="2"/>
          </w:tcPr>
          <w:p w:rsidR="0071349A" w:rsidRPr="0071349A" w:rsidRDefault="0071349A" w:rsidP="00713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1349A" w:rsidRPr="0071349A" w:rsidRDefault="0071349A" w:rsidP="0071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3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object w:dxaOrig="840" w:dyaOrig="10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1pt;height:51.5pt" o:ole="" fillcolor="window">
                  <v:imagedata r:id="rId6" o:title=""/>
                </v:shape>
                <o:OLEObject Type="Embed" ProgID="Word.Picture.8" ShapeID="_x0000_i1025" DrawAspect="Content" ObjectID="_1812291834" r:id="rId7"/>
              </w:object>
            </w:r>
          </w:p>
          <w:p w:rsidR="0071349A" w:rsidRPr="0071349A" w:rsidRDefault="0071349A" w:rsidP="0071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71349A" w:rsidRPr="0071349A" w:rsidRDefault="0071349A" w:rsidP="0071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71349A" w:rsidRPr="0071349A" w:rsidRDefault="0071349A" w:rsidP="0071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71349A" w:rsidRPr="0071349A" w:rsidRDefault="0071349A" w:rsidP="0071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1349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Совет </w:t>
            </w:r>
          </w:p>
          <w:p w:rsidR="0071349A" w:rsidRPr="0071349A" w:rsidRDefault="0071349A" w:rsidP="0071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1349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сельского</w:t>
            </w:r>
          </w:p>
          <w:p w:rsidR="0071349A" w:rsidRPr="0071349A" w:rsidRDefault="0071349A" w:rsidP="0071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349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поселения «Вомын»</w:t>
            </w:r>
          </w:p>
        </w:tc>
      </w:tr>
      <w:tr w:rsidR="0071349A" w:rsidRPr="0071349A" w:rsidTr="0071349A">
        <w:trPr>
          <w:cantSplit/>
          <w:trHeight w:val="685"/>
        </w:trPr>
        <w:tc>
          <w:tcPr>
            <w:tcW w:w="9180" w:type="dxa"/>
            <w:gridSpan w:val="4"/>
            <w:vAlign w:val="center"/>
            <w:hideMark/>
          </w:tcPr>
          <w:p w:rsidR="0071349A" w:rsidRPr="0071349A" w:rsidRDefault="0071349A" w:rsidP="0071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71349A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КЫВКÖРТÖД</w:t>
            </w:r>
          </w:p>
        </w:tc>
      </w:tr>
      <w:tr w:rsidR="0071349A" w:rsidRPr="0071349A" w:rsidTr="0071349A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71349A" w:rsidRPr="0071349A" w:rsidRDefault="0071349A" w:rsidP="0071349A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71349A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РЕШЕНИЕ</w:t>
            </w:r>
          </w:p>
          <w:p w:rsidR="0071349A" w:rsidRPr="0071349A" w:rsidRDefault="0071349A" w:rsidP="0071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49A" w:rsidRPr="0071349A" w:rsidTr="0071349A">
        <w:trPr>
          <w:cantSplit/>
          <w:trHeight w:val="406"/>
        </w:trPr>
        <w:tc>
          <w:tcPr>
            <w:tcW w:w="4448" w:type="dxa"/>
            <w:gridSpan w:val="2"/>
            <w:vAlign w:val="center"/>
            <w:hideMark/>
          </w:tcPr>
          <w:p w:rsidR="0071349A" w:rsidRPr="0071349A" w:rsidRDefault="0071349A" w:rsidP="0071349A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3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  <w:r w:rsidRPr="00713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июня 2025 года</w:t>
            </w:r>
          </w:p>
        </w:tc>
        <w:tc>
          <w:tcPr>
            <w:tcW w:w="4732" w:type="dxa"/>
            <w:gridSpan w:val="2"/>
            <w:vAlign w:val="center"/>
            <w:hideMark/>
          </w:tcPr>
          <w:p w:rsidR="0071349A" w:rsidRPr="0071349A" w:rsidRDefault="0071349A" w:rsidP="0071349A">
            <w:pPr>
              <w:keepNext/>
              <w:spacing w:before="240" w:after="6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3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5-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  <w:r w:rsidRPr="00713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/1     </w:t>
            </w:r>
          </w:p>
        </w:tc>
      </w:tr>
      <w:tr w:rsidR="0071349A" w:rsidRPr="0071349A" w:rsidTr="0071349A">
        <w:trPr>
          <w:cantSplit/>
          <w:trHeight w:val="419"/>
        </w:trPr>
        <w:tc>
          <w:tcPr>
            <w:tcW w:w="9180" w:type="dxa"/>
            <w:gridSpan w:val="4"/>
            <w:vAlign w:val="center"/>
            <w:hideMark/>
          </w:tcPr>
          <w:p w:rsidR="0071349A" w:rsidRPr="0071349A" w:rsidRDefault="0071349A" w:rsidP="0071349A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34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(Республика Коми, Корткеросский район, с. Вомын)</w:t>
            </w:r>
          </w:p>
          <w:p w:rsidR="0071349A" w:rsidRPr="0071349A" w:rsidRDefault="0071349A" w:rsidP="0071349A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F5F28" w:rsidRDefault="00DF5F28" w:rsidP="0071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досрочных выборов</w:t>
      </w:r>
    </w:p>
    <w:p w:rsidR="00DF5F28" w:rsidRPr="00DF5F28" w:rsidRDefault="00DF5F28" w:rsidP="00DF5F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сельского поселения «</w:t>
      </w:r>
      <w:r w:rsidR="00362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Вомын</w:t>
      </w:r>
      <w:r w:rsidRPr="00DF5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муниципального района «Корткеросский» Республики Коми</w:t>
      </w:r>
    </w:p>
    <w:p w:rsidR="00DF5F28" w:rsidRPr="00DF5F28" w:rsidRDefault="00DF5F28" w:rsidP="00DF5F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E7F" w:rsidRDefault="00DF5F28" w:rsidP="00362A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5F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пунктами 4 и 7 статьи 10, пунктом 1 статьи 57 Федерального закона «Об основных гарантиях избирательных прав и права на участие в референдуме граждан Российской Федерации», част</w:t>
      </w:r>
      <w:r w:rsidR="003B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1 и </w:t>
      </w:r>
      <w:r w:rsidRPr="00DF5F28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статьи 6, частью 1 статьи 58 Закона Республики Коми «О выборах и ре</w:t>
      </w:r>
      <w:r w:rsidR="007B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ферендумах в Республике Коми», </w:t>
      </w:r>
      <w:r w:rsidRPr="00DF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</w:t>
      </w:r>
      <w:r w:rsidR="007B229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DF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сельского поселения «</w:t>
      </w:r>
      <w:r w:rsidR="00362A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Вомын</w:t>
      </w:r>
      <w:r w:rsidRPr="00DF5F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DF5F28" w:rsidRPr="00DF5F28" w:rsidRDefault="00DF5F28" w:rsidP="00362A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E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сельского поселения «</w:t>
      </w:r>
      <w:r w:rsidR="00362A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Вомын</w:t>
      </w:r>
      <w:r w:rsidR="003B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F5F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F5F28" w:rsidRPr="00DF5F28" w:rsidRDefault="00DF5F28" w:rsidP="00362A2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досрочные выборы Главы сельского поселения «</w:t>
      </w:r>
      <w:r w:rsidR="00362A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Вомын</w:t>
      </w:r>
      <w:r w:rsidRPr="00DF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муниципального района «Корткеросский» Республики Коми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сентября</w:t>
      </w:r>
      <w:r w:rsidRPr="00DF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F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F5F28" w:rsidRPr="00DF5F28" w:rsidRDefault="00DF5F28" w:rsidP="00362A2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</w:t>
      </w:r>
      <w:r w:rsidR="00362A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Вомын</w:t>
      </w:r>
      <w:r w:rsidRPr="00DF5F28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 позднее чем в десятидневный срок со дня официального опубликования настоящего решения осуществить финансирование расходов, связанных с проведением досрочны</w:t>
      </w:r>
      <w:r w:rsidR="003B6E7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F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</w:t>
      </w:r>
      <w:r w:rsidR="003B6E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F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сельского поселения «</w:t>
      </w:r>
      <w:r w:rsidR="00362A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Вомын</w:t>
      </w:r>
      <w:r w:rsidRPr="00DF5F28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«Корткеросский» Республики Коми, в соответствии с утвержденной бюджетной росписью о распределении расходов бюджета муниципального образования сельского поселения «</w:t>
      </w:r>
      <w:r w:rsidR="00362A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Вомын</w:t>
      </w:r>
      <w:r w:rsidRPr="00DF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посредством перечисления </w:t>
      </w:r>
      <w:r w:rsidRPr="00DF5F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 на счет Территориальной избирательной комиссии Корткеросского района.</w:t>
      </w:r>
    </w:p>
    <w:p w:rsidR="00DF5F28" w:rsidRDefault="00DF5F28" w:rsidP="00362A2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7B2295" w:rsidRPr="007B2295" w:rsidRDefault="007B2295" w:rsidP="007B22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7D5" w:rsidRPr="007B2295" w:rsidRDefault="007B2295" w:rsidP="007B22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2295">
        <w:rPr>
          <w:rFonts w:ascii="Times New Roman" w:hAnsi="Times New Roman" w:cs="Times New Roman"/>
          <w:b/>
          <w:sz w:val="28"/>
          <w:szCs w:val="28"/>
        </w:rPr>
        <w:t>Заместитель председателя Совета</w:t>
      </w:r>
    </w:p>
    <w:p w:rsidR="007B2295" w:rsidRPr="007B2295" w:rsidRDefault="007B2295" w:rsidP="007B22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bookmarkStart w:id="0" w:name="_GoBack"/>
      <w:bookmarkEnd w:id="0"/>
      <w:r w:rsidRPr="007B2295">
        <w:rPr>
          <w:rFonts w:ascii="Times New Roman" w:hAnsi="Times New Roman" w:cs="Times New Roman"/>
          <w:b/>
          <w:sz w:val="28"/>
          <w:szCs w:val="28"/>
        </w:rPr>
        <w:t xml:space="preserve">ельского поселения «Вомын»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7B2295">
        <w:rPr>
          <w:rFonts w:ascii="Times New Roman" w:hAnsi="Times New Roman" w:cs="Times New Roman"/>
          <w:b/>
          <w:sz w:val="28"/>
          <w:szCs w:val="28"/>
        </w:rPr>
        <w:t xml:space="preserve">     Н.В. Самарина </w:t>
      </w:r>
    </w:p>
    <w:sectPr w:rsidR="007B2295" w:rsidRPr="007B2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65448"/>
    <w:multiLevelType w:val="hybridMultilevel"/>
    <w:tmpl w:val="F61056B4"/>
    <w:lvl w:ilvl="0" w:tplc="0E7E5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90"/>
    <w:rsid w:val="000917D5"/>
    <w:rsid w:val="00362A2F"/>
    <w:rsid w:val="003B6E7F"/>
    <w:rsid w:val="0071349A"/>
    <w:rsid w:val="007B2295"/>
    <w:rsid w:val="00A65E90"/>
    <w:rsid w:val="00D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link w:val="a4"/>
    <w:uiPriority w:val="34"/>
    <w:qFormat/>
    <w:rsid w:val="00DF5F28"/>
    <w:pPr>
      <w:ind w:left="720"/>
      <w:contextualSpacing/>
    </w:pPr>
  </w:style>
  <w:style w:type="character" w:customStyle="1" w:styleId="a4">
    <w:name w:val="Абзац списка Знак"/>
    <w:aliases w:val="ПАРАГРАФ Знак"/>
    <w:link w:val="a3"/>
    <w:uiPriority w:val="34"/>
    <w:rsid w:val="00DF5F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link w:val="a4"/>
    <w:uiPriority w:val="34"/>
    <w:qFormat/>
    <w:rsid w:val="00DF5F28"/>
    <w:pPr>
      <w:ind w:left="720"/>
      <w:contextualSpacing/>
    </w:pPr>
  </w:style>
  <w:style w:type="character" w:customStyle="1" w:styleId="a4">
    <w:name w:val="Абзац списка Знак"/>
    <w:aliases w:val="ПАРАГРАФ Знак"/>
    <w:link w:val="a3"/>
    <w:uiPriority w:val="34"/>
    <w:rsid w:val="00DF5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ИЗБИРКОМ</dc:creator>
  <cp:keywords/>
  <dc:description/>
  <cp:lastModifiedBy>1</cp:lastModifiedBy>
  <cp:revision>3</cp:revision>
  <dcterms:created xsi:type="dcterms:W3CDTF">2025-06-21T07:57:00Z</dcterms:created>
  <dcterms:modified xsi:type="dcterms:W3CDTF">2025-06-24T14:38:00Z</dcterms:modified>
</cp:coreProperties>
</file>