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97543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CA2AA5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D35159">
              <w:rPr>
                <w:b/>
                <w:sz w:val="28"/>
                <w:szCs w:val="28"/>
              </w:rPr>
              <w:t>5</w:t>
            </w:r>
            <w:r w:rsidR="00CA2AA5">
              <w:rPr>
                <w:b/>
                <w:sz w:val="28"/>
                <w:szCs w:val="28"/>
              </w:rPr>
              <w:t>1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D35159">
        <w:rPr>
          <w:color w:val="000000"/>
          <w:sz w:val="28"/>
        </w:rPr>
        <w:t>2</w:t>
      </w:r>
      <w:r w:rsidR="00CA2AA5">
        <w:rPr>
          <w:color w:val="000000"/>
          <w:sz w:val="28"/>
        </w:rPr>
        <w:t>32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CA2AA5">
        <w:rPr>
          <w:sz w:val="28"/>
        </w:rPr>
        <w:t>180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D35159">
        <w:rPr>
          <w:color w:val="000000"/>
          <w:sz w:val="28"/>
        </w:rPr>
        <w:t>4</w:t>
      </w:r>
      <w:r w:rsidR="00940B99">
        <w:rPr>
          <w:color w:val="000000"/>
          <w:sz w:val="28"/>
        </w:rPr>
        <w:t>:</w:t>
      </w:r>
      <w:r w:rsidR="00CA2AA5">
        <w:rPr>
          <w:color w:val="000000"/>
          <w:sz w:val="28"/>
        </w:rPr>
        <w:t>109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CA2AA5">
        <w:rPr>
          <w:color w:val="000000"/>
          <w:sz w:val="28"/>
        </w:rPr>
        <w:t>180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A2AA5"/>
    <w:rsid w:val="00CF20B9"/>
    <w:rsid w:val="00D108C9"/>
    <w:rsid w:val="00D3515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EF453A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83</cp:revision>
  <cp:lastPrinted>2023-08-07T13:15:00Z</cp:lastPrinted>
  <dcterms:created xsi:type="dcterms:W3CDTF">2020-11-10T11:17:00Z</dcterms:created>
  <dcterms:modified xsi:type="dcterms:W3CDTF">2023-08-16T10:26:00Z</dcterms:modified>
</cp:coreProperties>
</file>