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78" w:rsidRDefault="00F94778" w:rsidP="00D4354D">
      <w:pPr>
        <w:rPr>
          <w:rFonts w:ascii="Times New Roman" w:hAnsi="Times New Roman"/>
          <w:sz w:val="24"/>
          <w:szCs w:val="24"/>
        </w:rPr>
      </w:pPr>
    </w:p>
    <w:p w:rsidR="008A164F" w:rsidRDefault="008A164F" w:rsidP="00D43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Издание  Совета муниципального образования сельского поселения «</w:t>
      </w:r>
      <w:r w:rsidR="000074AF">
        <w:rPr>
          <w:rFonts w:ascii="Times New Roman" w:hAnsi="Times New Roman"/>
          <w:sz w:val="24"/>
          <w:szCs w:val="24"/>
        </w:rPr>
        <w:t>Вомын</w:t>
      </w:r>
      <w:r>
        <w:rPr>
          <w:rFonts w:ascii="Times New Roman" w:hAnsi="Times New Roman"/>
          <w:sz w:val="24"/>
          <w:szCs w:val="24"/>
        </w:rPr>
        <w:t>» и администрации муниципального образования сельского поселения «</w:t>
      </w:r>
      <w:r w:rsidR="000074AF">
        <w:rPr>
          <w:rFonts w:ascii="Times New Roman" w:hAnsi="Times New Roman"/>
          <w:sz w:val="24"/>
          <w:szCs w:val="24"/>
        </w:rPr>
        <w:t>Вомын</w:t>
      </w:r>
      <w:r>
        <w:rPr>
          <w:rFonts w:ascii="Times New Roman" w:hAnsi="Times New Roman"/>
          <w:sz w:val="24"/>
          <w:szCs w:val="24"/>
        </w:rPr>
        <w:t xml:space="preserve">»  </w:t>
      </w:r>
    </w:p>
    <w:p w:rsidR="008A164F" w:rsidRDefault="008A164F" w:rsidP="008A164F">
      <w:pPr>
        <w:jc w:val="center"/>
        <w:rPr>
          <w:rFonts w:ascii="Times New Roman" w:hAnsi="Times New Roman"/>
          <w:sz w:val="24"/>
          <w:szCs w:val="24"/>
        </w:rPr>
      </w:pPr>
    </w:p>
    <w:p w:rsidR="008A164F" w:rsidRDefault="008A164F" w:rsidP="008A16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Редакционная коллегия:</w:t>
      </w:r>
    </w:p>
    <w:p w:rsidR="00602E6D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– </w:t>
      </w:r>
      <w:r w:rsidR="00602E6D">
        <w:rPr>
          <w:rFonts w:ascii="Times New Roman" w:hAnsi="Times New Roman"/>
          <w:sz w:val="24"/>
          <w:szCs w:val="24"/>
        </w:rPr>
        <w:t>Моторин Алексей Викторович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</w:t>
      </w:r>
      <w:r w:rsidR="00A02ED8">
        <w:rPr>
          <w:rFonts w:ascii="Times New Roman" w:hAnsi="Times New Roman"/>
          <w:sz w:val="24"/>
          <w:szCs w:val="24"/>
        </w:rPr>
        <w:t xml:space="preserve">енный секретарь – </w:t>
      </w:r>
      <w:r w:rsidR="00602E6D">
        <w:rPr>
          <w:rFonts w:ascii="Times New Roman" w:hAnsi="Times New Roman"/>
          <w:sz w:val="24"/>
          <w:szCs w:val="24"/>
        </w:rPr>
        <w:t>Канева Ольга Валерьевна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редакционной колле</w:t>
      </w:r>
      <w:r w:rsidR="00727331">
        <w:rPr>
          <w:rFonts w:ascii="Times New Roman" w:hAnsi="Times New Roman"/>
          <w:sz w:val="24"/>
          <w:szCs w:val="24"/>
        </w:rPr>
        <w:t xml:space="preserve">гии: </w:t>
      </w:r>
      <w:r w:rsidR="00602E6D">
        <w:rPr>
          <w:rFonts w:ascii="Times New Roman" w:hAnsi="Times New Roman"/>
          <w:sz w:val="24"/>
          <w:szCs w:val="24"/>
        </w:rPr>
        <w:t>Щербакова А.Н., Згинник Л.Л.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64F" w:rsidRDefault="008A164F" w:rsidP="008A16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редколлегии: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16805</w:t>
      </w:r>
      <w:r w:rsidR="000074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Республика Коми, Корткеросский район, с. </w:t>
      </w:r>
      <w:r w:rsidR="000074AF">
        <w:rPr>
          <w:rFonts w:ascii="Times New Roman" w:hAnsi="Times New Roman"/>
          <w:sz w:val="24"/>
          <w:szCs w:val="24"/>
        </w:rPr>
        <w:t>Вомын</w:t>
      </w:r>
      <w:r>
        <w:rPr>
          <w:rFonts w:ascii="Times New Roman" w:hAnsi="Times New Roman"/>
          <w:sz w:val="24"/>
          <w:szCs w:val="24"/>
        </w:rPr>
        <w:t xml:space="preserve">, д. </w:t>
      </w:r>
      <w:r w:rsidR="000074AF">
        <w:rPr>
          <w:rFonts w:ascii="Times New Roman" w:hAnsi="Times New Roman"/>
          <w:sz w:val="24"/>
          <w:szCs w:val="24"/>
        </w:rPr>
        <w:t>125</w:t>
      </w:r>
      <w:r>
        <w:rPr>
          <w:rFonts w:ascii="Times New Roman" w:hAnsi="Times New Roman"/>
          <w:sz w:val="24"/>
          <w:szCs w:val="24"/>
        </w:rPr>
        <w:t>.</w:t>
      </w:r>
    </w:p>
    <w:p w:rsidR="008A164F" w:rsidRDefault="000074A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96-7-10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64F" w:rsidRDefault="003E0815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Подписано в печать </w:t>
      </w:r>
      <w:r w:rsidR="00C8507B">
        <w:rPr>
          <w:rFonts w:ascii="Times New Roman" w:hAnsi="Times New Roman"/>
          <w:sz w:val="24"/>
          <w:szCs w:val="24"/>
        </w:rPr>
        <w:t>13 декабря</w:t>
      </w:r>
      <w:r w:rsidR="000074AF">
        <w:rPr>
          <w:rFonts w:ascii="Times New Roman" w:hAnsi="Times New Roman"/>
          <w:sz w:val="24"/>
          <w:szCs w:val="24"/>
        </w:rPr>
        <w:t xml:space="preserve"> 2024</w:t>
      </w:r>
      <w:r w:rsidR="008A164F">
        <w:rPr>
          <w:rFonts w:ascii="Times New Roman" w:hAnsi="Times New Roman"/>
          <w:sz w:val="24"/>
          <w:szCs w:val="24"/>
        </w:rPr>
        <w:t xml:space="preserve"> года.</w:t>
      </w:r>
    </w:p>
    <w:p w:rsidR="008A164F" w:rsidRDefault="003F38F3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Тираж – 2</w:t>
      </w:r>
      <w:r w:rsidR="008A164F">
        <w:rPr>
          <w:rFonts w:ascii="Times New Roman" w:hAnsi="Times New Roman"/>
          <w:sz w:val="24"/>
          <w:szCs w:val="24"/>
        </w:rPr>
        <w:t xml:space="preserve"> экз.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А5.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Отпечатано в администрации муниципального образования сельского поселения «</w:t>
      </w:r>
      <w:r w:rsidR="000074AF">
        <w:rPr>
          <w:rFonts w:ascii="Times New Roman" w:hAnsi="Times New Roman"/>
          <w:sz w:val="24"/>
          <w:szCs w:val="24"/>
        </w:rPr>
        <w:t>Вомын</w:t>
      </w:r>
      <w:r>
        <w:rPr>
          <w:rFonts w:ascii="Times New Roman" w:hAnsi="Times New Roman"/>
          <w:sz w:val="24"/>
          <w:szCs w:val="24"/>
        </w:rPr>
        <w:t>»</w:t>
      </w:r>
    </w:p>
    <w:p w:rsidR="008A164F" w:rsidRDefault="008A164F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16805</w:t>
      </w:r>
      <w:r w:rsidR="000074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Республик</w:t>
      </w:r>
      <w:r w:rsidR="000074AF">
        <w:rPr>
          <w:rFonts w:ascii="Times New Roman" w:hAnsi="Times New Roman"/>
          <w:sz w:val="24"/>
          <w:szCs w:val="24"/>
        </w:rPr>
        <w:t>а Коми, Корткеросский район, с.Вомын, д. 125</w:t>
      </w:r>
    </w:p>
    <w:p w:rsidR="008C08F9" w:rsidRDefault="008C08F9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778" w:rsidRDefault="00F94778" w:rsidP="008A16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4778" w:rsidRDefault="00F94778" w:rsidP="008A164F">
      <w:pPr>
        <w:jc w:val="center"/>
        <w:rPr>
          <w:rFonts w:ascii="Times New Roman" w:hAnsi="Times New Roman"/>
          <w:sz w:val="24"/>
          <w:szCs w:val="24"/>
        </w:rPr>
      </w:pPr>
    </w:p>
    <w:p w:rsidR="002155F1" w:rsidRDefault="002155F1" w:rsidP="008A164F">
      <w:pPr>
        <w:jc w:val="center"/>
        <w:rPr>
          <w:rFonts w:ascii="Times New Roman" w:hAnsi="Times New Roman"/>
          <w:sz w:val="24"/>
          <w:szCs w:val="24"/>
        </w:rPr>
      </w:pPr>
    </w:p>
    <w:p w:rsidR="002155F1" w:rsidRDefault="002155F1" w:rsidP="008A164F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155F1" w:rsidRDefault="002155F1" w:rsidP="008A164F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164F" w:rsidRDefault="008A164F" w:rsidP="008A164F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Информационный</w:t>
      </w:r>
    </w:p>
    <w:p w:rsidR="008A164F" w:rsidRDefault="008A164F" w:rsidP="008A164F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Вестник</w:t>
      </w:r>
    </w:p>
    <w:p w:rsidR="008A164F" w:rsidRDefault="008A164F" w:rsidP="008A164F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164F" w:rsidRDefault="008A164F" w:rsidP="008A164F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Совета муниципального образования сельского поселения «</w:t>
      </w:r>
      <w:r w:rsidR="000074AF">
        <w:rPr>
          <w:rFonts w:ascii="Times New Roman" w:hAnsi="Times New Roman"/>
          <w:i/>
          <w:sz w:val="36"/>
          <w:szCs w:val="36"/>
        </w:rPr>
        <w:t>Вомын</w:t>
      </w:r>
      <w:r>
        <w:rPr>
          <w:rFonts w:ascii="Times New Roman" w:hAnsi="Times New Roman"/>
          <w:i/>
          <w:sz w:val="36"/>
          <w:szCs w:val="36"/>
        </w:rPr>
        <w:t>» и администрации муниципального образования сельского поселения «</w:t>
      </w:r>
      <w:r w:rsidR="000074AF">
        <w:rPr>
          <w:rFonts w:ascii="Times New Roman" w:hAnsi="Times New Roman"/>
          <w:i/>
          <w:sz w:val="36"/>
          <w:szCs w:val="36"/>
        </w:rPr>
        <w:t>Вомын</w:t>
      </w:r>
      <w:r>
        <w:rPr>
          <w:rFonts w:ascii="Times New Roman" w:hAnsi="Times New Roman"/>
          <w:i/>
          <w:sz w:val="36"/>
          <w:szCs w:val="36"/>
        </w:rPr>
        <w:t>»</w:t>
      </w:r>
    </w:p>
    <w:p w:rsidR="008A164F" w:rsidRDefault="008A164F" w:rsidP="008A164F">
      <w:pPr>
        <w:jc w:val="center"/>
        <w:rPr>
          <w:rFonts w:ascii="Times New Roman" w:hAnsi="Times New Roman"/>
          <w:i/>
          <w:sz w:val="36"/>
          <w:szCs w:val="36"/>
        </w:rPr>
      </w:pPr>
    </w:p>
    <w:p w:rsidR="008A164F" w:rsidRDefault="008A164F" w:rsidP="008A164F">
      <w:pPr>
        <w:jc w:val="center"/>
        <w:rPr>
          <w:rFonts w:ascii="Times New Roman" w:hAnsi="Times New Roman"/>
          <w:i/>
          <w:sz w:val="36"/>
          <w:szCs w:val="36"/>
        </w:rPr>
      </w:pPr>
    </w:p>
    <w:p w:rsidR="008A164F" w:rsidRPr="00381732" w:rsidRDefault="00E700C9" w:rsidP="008A16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71CFF">
        <w:rPr>
          <w:rFonts w:ascii="Times New Roman" w:hAnsi="Times New Roman"/>
          <w:sz w:val="28"/>
          <w:szCs w:val="28"/>
        </w:rPr>
        <w:t>07</w:t>
      </w:r>
    </w:p>
    <w:p w:rsidR="008C08F9" w:rsidRPr="00F94778" w:rsidRDefault="00F71CFF" w:rsidP="00F947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декабря</w:t>
      </w:r>
      <w:r w:rsidR="000074AF">
        <w:rPr>
          <w:rFonts w:ascii="Times New Roman" w:hAnsi="Times New Roman"/>
          <w:sz w:val="28"/>
          <w:szCs w:val="28"/>
        </w:rPr>
        <w:t xml:space="preserve"> 2024</w:t>
      </w:r>
      <w:r w:rsidR="00F94778">
        <w:rPr>
          <w:rFonts w:ascii="Times New Roman" w:hAnsi="Times New Roman"/>
          <w:sz w:val="28"/>
          <w:szCs w:val="28"/>
        </w:rPr>
        <w:t xml:space="preserve"> года   </w:t>
      </w:r>
    </w:p>
    <w:p w:rsidR="008C08F9" w:rsidRDefault="008C08F9"/>
    <w:p w:rsidR="00F94778" w:rsidRDefault="00F94778"/>
    <w:p w:rsidR="008D1095" w:rsidRDefault="008D1095" w:rsidP="008D1095"/>
    <w:p w:rsidR="008D1095" w:rsidRDefault="008D1095" w:rsidP="008D1095"/>
    <w:p w:rsidR="008D1095" w:rsidRDefault="008D1095" w:rsidP="008D1095"/>
    <w:p w:rsidR="000074AF" w:rsidRDefault="000074AF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0074AF" w:rsidRDefault="000074AF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0074AF" w:rsidRDefault="000074AF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0074AF" w:rsidRDefault="000074AF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994B3D" w:rsidRPr="00043939" w:rsidRDefault="00994B3D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proofErr w:type="gramStart"/>
      <w:r w:rsidRPr="00043939">
        <w:rPr>
          <w:rFonts w:ascii="Times New Roman" w:eastAsiaTheme="minorHAnsi" w:hAnsi="Times New Roman"/>
          <w:b/>
          <w:sz w:val="20"/>
          <w:szCs w:val="20"/>
        </w:rPr>
        <w:t>Раздел</w:t>
      </w:r>
      <w:r w:rsidR="00B608CD">
        <w:rPr>
          <w:rFonts w:ascii="Times New Roman" w:eastAsiaTheme="minorHAnsi" w:hAnsi="Times New Roman"/>
          <w:b/>
          <w:sz w:val="20"/>
          <w:szCs w:val="20"/>
        </w:rPr>
        <w:t xml:space="preserve"> первый</w:t>
      </w:r>
      <w:proofErr w:type="gramEnd"/>
      <w:r w:rsidRPr="00043939">
        <w:rPr>
          <w:rFonts w:ascii="Times New Roman" w:eastAsiaTheme="minorHAnsi" w:hAnsi="Times New Roman"/>
          <w:b/>
          <w:sz w:val="20"/>
          <w:szCs w:val="20"/>
        </w:rPr>
        <w:t>:</w:t>
      </w:r>
    </w:p>
    <w:p w:rsidR="00994B3D" w:rsidRPr="00043939" w:rsidRDefault="00994B3D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043939">
        <w:rPr>
          <w:rFonts w:ascii="Times New Roman" w:eastAsiaTheme="minorHAnsi" w:hAnsi="Times New Roman"/>
          <w:b/>
          <w:sz w:val="20"/>
          <w:szCs w:val="20"/>
        </w:rPr>
        <w:t>решения Совета сельского поселения «</w:t>
      </w:r>
      <w:r w:rsidR="00414EA9">
        <w:rPr>
          <w:rFonts w:ascii="Times New Roman" w:eastAsiaTheme="minorHAnsi" w:hAnsi="Times New Roman"/>
          <w:b/>
          <w:sz w:val="20"/>
          <w:szCs w:val="20"/>
        </w:rPr>
        <w:t>Вомын</w:t>
      </w:r>
      <w:r w:rsidRPr="00043939">
        <w:rPr>
          <w:rFonts w:ascii="Times New Roman" w:eastAsiaTheme="minorHAnsi" w:hAnsi="Times New Roman"/>
          <w:b/>
          <w:sz w:val="20"/>
          <w:szCs w:val="20"/>
        </w:rPr>
        <w:t>»</w:t>
      </w:r>
    </w:p>
    <w:p w:rsidR="00994B3D" w:rsidRPr="00043939" w:rsidRDefault="00994B3D" w:rsidP="00994B3D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W w:w="6926" w:type="dxa"/>
        <w:tblLook w:val="04A0" w:firstRow="1" w:lastRow="0" w:firstColumn="1" w:lastColumn="0" w:noHBand="0" w:noVBand="1"/>
      </w:tblPr>
      <w:tblGrid>
        <w:gridCol w:w="503"/>
        <w:gridCol w:w="5417"/>
        <w:gridCol w:w="1006"/>
      </w:tblGrid>
      <w:tr w:rsidR="00994B3D" w:rsidRPr="00043939" w:rsidTr="00F57FFD">
        <w:trPr>
          <w:trHeight w:val="4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D" w:rsidRPr="00623FFA" w:rsidRDefault="00994B3D" w:rsidP="00994B3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23FFA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№ </w:t>
            </w:r>
          </w:p>
          <w:p w:rsidR="00994B3D" w:rsidRPr="00623FFA" w:rsidRDefault="00994B3D" w:rsidP="00994B3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proofErr w:type="gramStart"/>
            <w:r w:rsidRPr="00623FFA">
              <w:rPr>
                <w:rFonts w:ascii="Times New Roman" w:eastAsiaTheme="minorHAnsi" w:hAnsi="Times New Roman"/>
                <w:b/>
                <w:sz w:val="18"/>
                <w:szCs w:val="18"/>
              </w:rPr>
              <w:t>п</w:t>
            </w:r>
            <w:proofErr w:type="gramEnd"/>
            <w:r w:rsidRPr="00623FFA">
              <w:rPr>
                <w:rFonts w:ascii="Times New Roman" w:eastAsiaTheme="minorHAnsi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D" w:rsidRPr="00623FFA" w:rsidRDefault="00994B3D" w:rsidP="00994B3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23FFA">
              <w:rPr>
                <w:rFonts w:ascii="Times New Roman" w:eastAsiaTheme="minorHAnsi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3D" w:rsidRPr="00623FFA" w:rsidRDefault="00994B3D" w:rsidP="00994B3D">
            <w:pPr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23FFA">
              <w:rPr>
                <w:rFonts w:ascii="Times New Roman" w:eastAsiaTheme="minorHAnsi" w:hAnsi="Times New Roman"/>
                <w:b/>
                <w:sz w:val="18"/>
                <w:szCs w:val="18"/>
              </w:rPr>
              <w:t>стр.</w:t>
            </w:r>
          </w:p>
        </w:tc>
      </w:tr>
      <w:tr w:rsidR="003E0815" w:rsidRPr="00043939" w:rsidTr="00F57FFD">
        <w:trPr>
          <w:trHeight w:val="17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5" w:rsidRPr="00043939" w:rsidRDefault="003E0815" w:rsidP="00B06A10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393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FF" w:rsidRPr="00F71CFF" w:rsidRDefault="00F71CFF" w:rsidP="00F71C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71CFF">
              <w:rPr>
                <w:rFonts w:ascii="Times New Roman" w:hAnsi="Times New Roman"/>
                <w:bCs/>
              </w:rPr>
              <w:t>О передаче администрации</w:t>
            </w:r>
          </w:p>
          <w:p w:rsidR="003E0815" w:rsidRPr="003E0815" w:rsidRDefault="00F71CFF" w:rsidP="00F71C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71CFF">
              <w:rPr>
                <w:rFonts w:ascii="Times New Roman" w:hAnsi="Times New Roman"/>
                <w:bCs/>
              </w:rPr>
              <w:t>муниципального района «Корткеросский» осуществление части полномочий органов местного самоуправления по решению вопросов местного значения на 2025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5" w:rsidRPr="00043939" w:rsidRDefault="003E081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3E0815" w:rsidRPr="00043939" w:rsidTr="00F57FFD">
        <w:trPr>
          <w:trHeight w:val="21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5" w:rsidRPr="00043939" w:rsidRDefault="003E0815" w:rsidP="00B06A10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393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5" w:rsidRPr="003E0815" w:rsidRDefault="00AE2D4C" w:rsidP="00602E6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E2D4C">
              <w:rPr>
                <w:rFonts w:ascii="Times New Roman" w:hAnsi="Times New Roman"/>
                <w:bCs/>
              </w:rPr>
              <w:t>Об отмене решения Совета муниципального образования сельского поселения «Вомын»  от 23 июля 2024 № 5-31/1 «О внесении изменений и дополнений в Устав муниципального образования сельского поселения «Вомын».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15" w:rsidRPr="00043939" w:rsidRDefault="003E081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AE2D4C" w:rsidRPr="00043939" w:rsidTr="00F57FFD">
        <w:trPr>
          <w:trHeight w:val="21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C" w:rsidRPr="00043939" w:rsidRDefault="00AE2D4C" w:rsidP="00B06A10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C" w:rsidRPr="00AE2D4C" w:rsidRDefault="00AE2D4C" w:rsidP="00602E6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E2D4C">
              <w:rPr>
                <w:rFonts w:ascii="Times New Roman" w:hAnsi="Times New Roman"/>
                <w:bCs/>
              </w:rPr>
              <w:t>О внесении изменений в Устав муниципального образования сельского поселения «Вомын»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4C" w:rsidRPr="00043939" w:rsidRDefault="00AE2D4C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7F4075" w:rsidRPr="00043939" w:rsidTr="00F57FFD">
        <w:trPr>
          <w:trHeight w:val="21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75" w:rsidRPr="007F4075" w:rsidRDefault="007F4075" w:rsidP="007F407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F4075">
              <w:rPr>
                <w:rFonts w:ascii="Times New Roman" w:hAnsi="Times New Roman"/>
                <w:bCs/>
              </w:rPr>
              <w:t>О проведении публичных слушаний</w:t>
            </w:r>
          </w:p>
          <w:p w:rsidR="007F4075" w:rsidRPr="007F4075" w:rsidRDefault="007F4075" w:rsidP="007F407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F4075">
              <w:rPr>
                <w:rFonts w:ascii="Times New Roman" w:hAnsi="Times New Roman"/>
                <w:bCs/>
              </w:rPr>
              <w:t>по проекту Решения Совета сельского поселения «Вомын»</w:t>
            </w:r>
          </w:p>
          <w:p w:rsidR="007F4075" w:rsidRPr="007F4075" w:rsidRDefault="007F4075" w:rsidP="007F407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F4075">
              <w:rPr>
                <w:rFonts w:ascii="Times New Roman" w:hAnsi="Times New Roman"/>
                <w:bCs/>
              </w:rPr>
              <w:t>«О бюджете муниципального образования сельского поселения «Вомын»  на 2025год и плановый период 2026 и 2027 годов»</w:t>
            </w:r>
          </w:p>
          <w:p w:rsidR="007F4075" w:rsidRPr="00AE2D4C" w:rsidRDefault="007F4075" w:rsidP="00602E6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3208D" w:rsidRDefault="0073208D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7F4075" w:rsidRPr="00043939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7F4075" w:rsidRPr="00043939" w:rsidTr="00F57FFD">
        <w:trPr>
          <w:trHeight w:val="21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75" w:rsidRPr="007F4075" w:rsidRDefault="007F4075" w:rsidP="007F407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F4075">
              <w:rPr>
                <w:rFonts w:ascii="Times New Roman" w:hAnsi="Times New Roman"/>
                <w:bCs/>
              </w:rPr>
              <w:t>О принятии муниципальным образованием сельским  поселением «Вомын»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2025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75" w:rsidRPr="00043939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7F4075" w:rsidRPr="00043939" w:rsidTr="00F57FFD">
        <w:trPr>
          <w:trHeight w:val="21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75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75" w:rsidRPr="007F4075" w:rsidRDefault="007F4075" w:rsidP="007F407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F4075">
              <w:rPr>
                <w:rFonts w:ascii="Times New Roman" w:hAnsi="Times New Roman"/>
                <w:bCs/>
              </w:rPr>
              <w:t xml:space="preserve">О передаче муниципальным образованием сельским  поселением «Вомын» администрации муниципального района </w:t>
            </w:r>
          </w:p>
          <w:p w:rsidR="007F4075" w:rsidRPr="007F4075" w:rsidRDefault="007F4075" w:rsidP="007F407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F4075">
              <w:rPr>
                <w:rFonts w:ascii="Times New Roman" w:hAnsi="Times New Roman"/>
                <w:bCs/>
              </w:rPr>
              <w:t xml:space="preserve">«Корткеросский» части полномочий по решению вопросов </w:t>
            </w:r>
          </w:p>
          <w:p w:rsidR="007F4075" w:rsidRPr="007F4075" w:rsidRDefault="007F4075" w:rsidP="007F407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F4075">
              <w:rPr>
                <w:rFonts w:ascii="Times New Roman" w:hAnsi="Times New Roman"/>
                <w:bCs/>
              </w:rPr>
              <w:t>местного значения на 2025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75" w:rsidRPr="00043939" w:rsidRDefault="007F4075" w:rsidP="00B06A10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:rsidR="00931636" w:rsidRDefault="00931636" w:rsidP="00931636">
      <w:pPr>
        <w:rPr>
          <w:rFonts w:ascii="Times New Roman" w:hAnsi="Times New Roman"/>
          <w:b/>
          <w:i/>
          <w:sz w:val="36"/>
          <w:szCs w:val="36"/>
        </w:rPr>
      </w:pPr>
    </w:p>
    <w:p w:rsidR="00B06A10" w:rsidRPr="00B06A10" w:rsidRDefault="00B06A10" w:rsidP="00B06A1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06A10">
        <w:rPr>
          <w:rFonts w:ascii="Times New Roman" w:hAnsi="Times New Roman"/>
          <w:b/>
          <w:sz w:val="20"/>
          <w:szCs w:val="20"/>
        </w:rPr>
        <w:t>Раздел второй:</w:t>
      </w:r>
    </w:p>
    <w:p w:rsidR="00B06A10" w:rsidRDefault="00B06A10" w:rsidP="00B06A10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B06A10">
        <w:rPr>
          <w:rFonts w:ascii="Times New Roman" w:eastAsiaTheme="minorHAnsi" w:hAnsi="Times New Roman"/>
          <w:b/>
          <w:sz w:val="20"/>
          <w:szCs w:val="20"/>
        </w:rPr>
        <w:t xml:space="preserve">постановления администрации муниципального образования </w:t>
      </w:r>
    </w:p>
    <w:p w:rsidR="00B06A10" w:rsidRPr="00B06A10" w:rsidRDefault="00B06A10" w:rsidP="00B06A10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B06A10">
        <w:rPr>
          <w:rFonts w:ascii="Times New Roman" w:eastAsiaTheme="minorHAnsi" w:hAnsi="Times New Roman"/>
          <w:b/>
          <w:sz w:val="20"/>
          <w:szCs w:val="20"/>
        </w:rPr>
        <w:t>сельского поселения «</w:t>
      </w:r>
      <w:r w:rsidR="00414EA9">
        <w:rPr>
          <w:rFonts w:ascii="Times New Roman" w:eastAsiaTheme="minorHAnsi" w:hAnsi="Times New Roman"/>
          <w:b/>
          <w:sz w:val="20"/>
          <w:szCs w:val="20"/>
        </w:rPr>
        <w:t>Вомын</w:t>
      </w:r>
      <w:r w:rsidRPr="00B06A10">
        <w:rPr>
          <w:rFonts w:ascii="Times New Roman" w:eastAsiaTheme="minorHAnsi" w:hAnsi="Times New Roman"/>
          <w:b/>
          <w:sz w:val="20"/>
          <w:szCs w:val="20"/>
        </w:rPr>
        <w:t>»</w:t>
      </w:r>
    </w:p>
    <w:tbl>
      <w:tblPr>
        <w:tblStyle w:val="a3"/>
        <w:tblW w:w="6796" w:type="dxa"/>
        <w:tblInd w:w="108" w:type="dxa"/>
        <w:tblLook w:val="04A0" w:firstRow="1" w:lastRow="0" w:firstColumn="1" w:lastColumn="0" w:noHBand="0" w:noVBand="1"/>
      </w:tblPr>
      <w:tblGrid>
        <w:gridCol w:w="759"/>
        <w:gridCol w:w="4344"/>
        <w:gridCol w:w="1693"/>
      </w:tblGrid>
      <w:tr w:rsidR="00B06A10" w:rsidRPr="00B06A10" w:rsidTr="00B06A10">
        <w:tc>
          <w:tcPr>
            <w:tcW w:w="759" w:type="dxa"/>
          </w:tcPr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44" w:type="dxa"/>
          </w:tcPr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93" w:type="dxa"/>
          </w:tcPr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B06A10" w:rsidRPr="00B06A10" w:rsidTr="00B06A10">
        <w:tc>
          <w:tcPr>
            <w:tcW w:w="759" w:type="dxa"/>
          </w:tcPr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4344" w:type="dxa"/>
          </w:tcPr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693" w:type="dxa"/>
          </w:tcPr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B06A10" w:rsidRPr="00B06A10" w:rsidTr="00B06A10">
        <w:tc>
          <w:tcPr>
            <w:tcW w:w="759" w:type="dxa"/>
          </w:tcPr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4344" w:type="dxa"/>
          </w:tcPr>
          <w:p w:rsidR="00B06A10" w:rsidRPr="00B06A10" w:rsidRDefault="00C8507B" w:rsidP="00602E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8507B">
              <w:rPr>
                <w:rFonts w:ascii="Times New Roman" w:hAnsi="Times New Roman" w:cs="Times New Roman"/>
                <w:b w:val="0"/>
              </w:rPr>
              <w:t>О мерах по реализации решения Совета сельского поселения «Вомын» «О бюджете муниципального образования сельского поселения «Вомын» на текущий финансовый год и плановый период</w:t>
            </w:r>
          </w:p>
        </w:tc>
        <w:tc>
          <w:tcPr>
            <w:tcW w:w="1693" w:type="dxa"/>
          </w:tcPr>
          <w:p w:rsidR="00B06A10" w:rsidRPr="00B06A10" w:rsidRDefault="00B06A10" w:rsidP="00B06A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C8507B" w:rsidRPr="00B06A10" w:rsidTr="00B06A10">
        <w:tc>
          <w:tcPr>
            <w:tcW w:w="759" w:type="dxa"/>
          </w:tcPr>
          <w:p w:rsidR="00C8507B" w:rsidRPr="00B06A10" w:rsidRDefault="00C8507B" w:rsidP="00B06A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4344" w:type="dxa"/>
          </w:tcPr>
          <w:p w:rsidR="00C8507B" w:rsidRPr="00C8507B" w:rsidRDefault="00C8507B" w:rsidP="00602E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8507B">
              <w:rPr>
                <w:rFonts w:ascii="Times New Roman" w:hAnsi="Times New Roman" w:cs="Times New Roman"/>
                <w:b w:val="0"/>
              </w:rPr>
              <w:t>Об утверждении плана мероприятий («дорожной карты») по взысканию дебиторской задолженности по платежам в бюджет муниципального образования сельского поселения «Вомын», пеням и штрафам по ним</w:t>
            </w:r>
          </w:p>
        </w:tc>
        <w:tc>
          <w:tcPr>
            <w:tcW w:w="1693" w:type="dxa"/>
          </w:tcPr>
          <w:p w:rsidR="00C8507B" w:rsidRPr="00B06A10" w:rsidRDefault="00C8507B" w:rsidP="00B06A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C8507B" w:rsidRPr="00B06A10" w:rsidTr="00B06A10">
        <w:tc>
          <w:tcPr>
            <w:tcW w:w="759" w:type="dxa"/>
          </w:tcPr>
          <w:p w:rsidR="00C8507B" w:rsidRDefault="00C8507B" w:rsidP="00B06A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4344" w:type="dxa"/>
          </w:tcPr>
          <w:p w:rsidR="00C8507B" w:rsidRPr="00C8507B" w:rsidRDefault="00C8507B" w:rsidP="00602E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8507B">
              <w:rPr>
                <w:rFonts w:ascii="Times New Roman" w:hAnsi="Times New Roman" w:cs="Times New Roman"/>
                <w:b w:val="0"/>
              </w:rPr>
              <w:t>Об утверждении муниципальной Программы  «Энергосбережение и повышение энергетической эффективности муниципального образования сельского поселения «Вомын» на 2024- 2027 годы</w:t>
            </w:r>
          </w:p>
        </w:tc>
        <w:tc>
          <w:tcPr>
            <w:tcW w:w="1693" w:type="dxa"/>
          </w:tcPr>
          <w:p w:rsidR="00C8507B" w:rsidRPr="00B06A10" w:rsidRDefault="00C8507B" w:rsidP="00B06A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C8507B" w:rsidRPr="00B06A10" w:rsidTr="00B06A10">
        <w:tc>
          <w:tcPr>
            <w:tcW w:w="759" w:type="dxa"/>
          </w:tcPr>
          <w:p w:rsidR="00C8507B" w:rsidRDefault="00C8507B" w:rsidP="00B06A10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4344" w:type="dxa"/>
          </w:tcPr>
          <w:p w:rsidR="00C8507B" w:rsidRPr="00C8507B" w:rsidRDefault="00C8507B" w:rsidP="00602E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8507B">
              <w:rPr>
                <w:rFonts w:ascii="Times New Roman" w:hAnsi="Times New Roman" w:cs="Times New Roman"/>
                <w:b w:val="0"/>
              </w:rPr>
              <w:t xml:space="preserve">Об утверждении Программы профилактики рисков причинения вреда (ущерба) охраняемым </w:t>
            </w:r>
            <w:r w:rsidRPr="00C8507B">
              <w:rPr>
                <w:rFonts w:ascii="Times New Roman" w:hAnsi="Times New Roman" w:cs="Times New Roman"/>
                <w:b w:val="0"/>
              </w:rPr>
              <w:lastRenderedPageBreak/>
              <w:t>законом ценностям при осуществлении муниципального контроля в сфере благоустройства на территории сельского поселения «Вомын» на 2025 год</w:t>
            </w:r>
          </w:p>
        </w:tc>
        <w:tc>
          <w:tcPr>
            <w:tcW w:w="1693" w:type="dxa"/>
          </w:tcPr>
          <w:p w:rsidR="00C8507B" w:rsidRPr="00B06A10" w:rsidRDefault="00C8507B" w:rsidP="00B06A10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Default="004068A5" w:rsidP="004068A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Раздел третий</w:t>
      </w:r>
      <w:proofErr w:type="gramEnd"/>
      <w:r>
        <w:rPr>
          <w:rFonts w:ascii="Times New Roman" w:hAnsi="Times New Roman"/>
          <w:b/>
          <w:sz w:val="20"/>
          <w:szCs w:val="20"/>
        </w:rPr>
        <w:t>:</w:t>
      </w:r>
    </w:p>
    <w:p w:rsidR="004068A5" w:rsidRDefault="004068A5" w:rsidP="004068A5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 xml:space="preserve">Официальные сообщения и материалы сельского поселения «Вомын» </w:t>
      </w:r>
    </w:p>
    <w:tbl>
      <w:tblPr>
        <w:tblStyle w:val="a3"/>
        <w:tblW w:w="6796" w:type="dxa"/>
        <w:tblInd w:w="108" w:type="dxa"/>
        <w:tblLook w:val="04A0" w:firstRow="1" w:lastRow="0" w:firstColumn="1" w:lastColumn="0" w:noHBand="0" w:noVBand="1"/>
      </w:tblPr>
      <w:tblGrid>
        <w:gridCol w:w="759"/>
        <w:gridCol w:w="4344"/>
        <w:gridCol w:w="1693"/>
      </w:tblGrid>
      <w:tr w:rsidR="004068A5" w:rsidRPr="00B06A10" w:rsidTr="004068A5">
        <w:tc>
          <w:tcPr>
            <w:tcW w:w="759" w:type="dxa"/>
          </w:tcPr>
          <w:p w:rsidR="004068A5" w:rsidRPr="00B06A10" w:rsidRDefault="004068A5" w:rsidP="004068A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4068A5" w:rsidRPr="00B06A10" w:rsidRDefault="004068A5" w:rsidP="004068A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44" w:type="dxa"/>
          </w:tcPr>
          <w:p w:rsidR="004068A5" w:rsidRPr="00B06A10" w:rsidRDefault="004068A5" w:rsidP="004068A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93" w:type="dxa"/>
          </w:tcPr>
          <w:p w:rsidR="004068A5" w:rsidRPr="00B06A10" w:rsidRDefault="004068A5" w:rsidP="004068A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4068A5" w:rsidRPr="00B06A10" w:rsidTr="004068A5">
        <w:tc>
          <w:tcPr>
            <w:tcW w:w="759" w:type="dxa"/>
          </w:tcPr>
          <w:p w:rsidR="004068A5" w:rsidRPr="00B06A10" w:rsidRDefault="004068A5" w:rsidP="004068A5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4344" w:type="dxa"/>
          </w:tcPr>
          <w:p w:rsidR="004068A5" w:rsidRPr="00B06A10" w:rsidRDefault="004068A5" w:rsidP="004068A5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693" w:type="dxa"/>
          </w:tcPr>
          <w:p w:rsidR="004068A5" w:rsidRPr="00B06A10" w:rsidRDefault="004068A5" w:rsidP="004068A5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4068A5" w:rsidRPr="00B06A10" w:rsidTr="004068A5">
        <w:tc>
          <w:tcPr>
            <w:tcW w:w="759" w:type="dxa"/>
          </w:tcPr>
          <w:p w:rsidR="004068A5" w:rsidRPr="00B06A10" w:rsidRDefault="004068A5" w:rsidP="004068A5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6A1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4344" w:type="dxa"/>
          </w:tcPr>
          <w:p w:rsidR="004068A5" w:rsidRPr="00B06A10" w:rsidRDefault="004068A5" w:rsidP="004068A5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Информация для граждан в рамках </w:t>
            </w:r>
            <w:r w:rsidRPr="009F0D94">
              <w:rPr>
                <w:rFonts w:ascii="Times New Roman" w:hAnsi="Times New Roman" w:cs="Times New Roman"/>
                <w:b w:val="0"/>
              </w:rPr>
              <w:t>проекта «Народный бюджет» на 2026 год</w:t>
            </w:r>
          </w:p>
        </w:tc>
        <w:tc>
          <w:tcPr>
            <w:tcW w:w="1693" w:type="dxa"/>
          </w:tcPr>
          <w:p w:rsidR="004068A5" w:rsidRPr="00B06A10" w:rsidRDefault="00506C96" w:rsidP="004068A5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46</w:t>
            </w:r>
            <w:bookmarkStart w:id="0" w:name="_GoBack"/>
            <w:bookmarkEnd w:id="0"/>
          </w:p>
        </w:tc>
      </w:tr>
    </w:tbl>
    <w:p w:rsidR="004068A5" w:rsidRPr="009F0D94" w:rsidRDefault="004068A5" w:rsidP="004068A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068A5" w:rsidRPr="004068A5" w:rsidRDefault="004068A5" w:rsidP="004068A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Pr="00B06A10" w:rsidRDefault="00931636" w:rsidP="00931636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931636" w:rsidRDefault="00931636" w:rsidP="00931636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075" w:rsidRPr="007F4075" w:rsidRDefault="007F4075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F4075">
        <w:rPr>
          <w:rFonts w:ascii="Times New Roman" w:hAnsi="Times New Roman"/>
          <w:b/>
          <w:bCs/>
          <w:sz w:val="24"/>
          <w:szCs w:val="24"/>
        </w:rPr>
        <w:t>Раздел первый</w:t>
      </w:r>
      <w:proofErr w:type="gramEnd"/>
      <w:r w:rsidRPr="007F4075">
        <w:rPr>
          <w:rFonts w:ascii="Times New Roman" w:hAnsi="Times New Roman"/>
          <w:b/>
          <w:bCs/>
          <w:sz w:val="24"/>
          <w:szCs w:val="24"/>
        </w:rPr>
        <w:t>:</w:t>
      </w:r>
    </w:p>
    <w:p w:rsidR="007F4075" w:rsidRDefault="007F4075" w:rsidP="007F40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075">
        <w:rPr>
          <w:rFonts w:ascii="Times New Roman" w:hAnsi="Times New Roman"/>
          <w:b/>
          <w:bCs/>
          <w:sz w:val="24"/>
          <w:szCs w:val="24"/>
        </w:rPr>
        <w:t>решения Совета муниципального образования сельского поселения «Вомын»</w:t>
      </w:r>
    </w:p>
    <w:p w:rsidR="00F71CFF" w:rsidRPr="00F71CFF" w:rsidRDefault="003E0815" w:rsidP="00F71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815">
        <w:rPr>
          <w:rFonts w:ascii="Times New Roman" w:hAnsi="Times New Roman"/>
          <w:b/>
          <w:bCs/>
          <w:sz w:val="24"/>
          <w:szCs w:val="24"/>
        </w:rPr>
        <w:t>Решение Совета сельского поселения «</w:t>
      </w:r>
      <w:r w:rsidR="00775F6C">
        <w:rPr>
          <w:rFonts w:ascii="Times New Roman" w:hAnsi="Times New Roman"/>
          <w:b/>
          <w:bCs/>
          <w:sz w:val="24"/>
          <w:szCs w:val="24"/>
        </w:rPr>
        <w:t>Вомын</w:t>
      </w:r>
      <w:r w:rsidRPr="003E0815">
        <w:rPr>
          <w:rFonts w:ascii="Times New Roman" w:hAnsi="Times New Roman"/>
          <w:b/>
          <w:bCs/>
          <w:sz w:val="24"/>
          <w:szCs w:val="24"/>
        </w:rPr>
        <w:t xml:space="preserve">» от </w:t>
      </w:r>
      <w:r w:rsidR="00F71CFF">
        <w:rPr>
          <w:rFonts w:ascii="Times New Roman" w:hAnsi="Times New Roman"/>
          <w:b/>
          <w:bCs/>
          <w:sz w:val="24"/>
          <w:szCs w:val="24"/>
        </w:rPr>
        <w:t>15 августа</w:t>
      </w:r>
      <w:r w:rsidR="00775F6C"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Pr="003E0815">
        <w:rPr>
          <w:rFonts w:ascii="Times New Roman" w:hAnsi="Times New Roman"/>
          <w:b/>
          <w:bCs/>
          <w:sz w:val="24"/>
          <w:szCs w:val="24"/>
        </w:rPr>
        <w:t xml:space="preserve">г. № </w:t>
      </w:r>
      <w:r w:rsidR="00775F6C">
        <w:rPr>
          <w:rFonts w:ascii="Times New Roman" w:hAnsi="Times New Roman"/>
          <w:b/>
          <w:bCs/>
          <w:sz w:val="24"/>
          <w:szCs w:val="24"/>
        </w:rPr>
        <w:t>5-</w:t>
      </w:r>
      <w:r w:rsidR="00F71CFF">
        <w:rPr>
          <w:rFonts w:ascii="Times New Roman" w:hAnsi="Times New Roman"/>
          <w:b/>
          <w:bCs/>
          <w:sz w:val="24"/>
          <w:szCs w:val="24"/>
        </w:rPr>
        <w:t>32</w:t>
      </w:r>
      <w:r w:rsidR="00775F6C">
        <w:rPr>
          <w:rFonts w:ascii="Times New Roman" w:hAnsi="Times New Roman"/>
          <w:b/>
          <w:bCs/>
          <w:sz w:val="24"/>
          <w:szCs w:val="24"/>
        </w:rPr>
        <w:t>/1</w:t>
      </w:r>
      <w:r w:rsidRPr="003E0815">
        <w:rPr>
          <w:rFonts w:ascii="Times New Roman" w:hAnsi="Times New Roman"/>
          <w:b/>
          <w:bCs/>
          <w:sz w:val="24"/>
          <w:szCs w:val="24"/>
        </w:rPr>
        <w:t xml:space="preserve">  «</w:t>
      </w:r>
      <w:r w:rsidR="00F71CFF" w:rsidRPr="00F71CFF">
        <w:rPr>
          <w:rFonts w:ascii="Times New Roman" w:hAnsi="Times New Roman"/>
          <w:b/>
          <w:bCs/>
          <w:sz w:val="24"/>
          <w:szCs w:val="24"/>
        </w:rPr>
        <w:t>О передаче администрации</w:t>
      </w:r>
    </w:p>
    <w:p w:rsidR="003E0815" w:rsidRPr="003E0815" w:rsidRDefault="00F71CFF" w:rsidP="00F71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1CFF">
        <w:rPr>
          <w:rFonts w:ascii="Times New Roman" w:hAnsi="Times New Roman"/>
          <w:b/>
          <w:bCs/>
          <w:sz w:val="24"/>
          <w:szCs w:val="24"/>
        </w:rPr>
        <w:t>муниципального района «Корткеросский» осуществление части полномочий органов местного самоуправления по решению вопросов местного значения на 2025 год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3E0815" w:rsidRPr="003E0815" w:rsidRDefault="003E0815" w:rsidP="003E0815">
      <w:pPr>
        <w:jc w:val="both"/>
        <w:rPr>
          <w:sz w:val="24"/>
          <w:szCs w:val="24"/>
        </w:rPr>
      </w:pPr>
      <w:r w:rsidRPr="003E0815">
        <w:rPr>
          <w:sz w:val="24"/>
          <w:szCs w:val="24"/>
        </w:rPr>
        <w:t xml:space="preserve">      </w:t>
      </w:r>
    </w:p>
    <w:p w:rsidR="00F71CFF" w:rsidRPr="00F71CFF" w:rsidRDefault="003E0815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E0815">
        <w:rPr>
          <w:rFonts w:ascii="Times New Roman" w:hAnsi="Times New Roman"/>
          <w:sz w:val="24"/>
          <w:szCs w:val="24"/>
        </w:rPr>
        <w:t xml:space="preserve">     </w:t>
      </w:r>
      <w:r w:rsidR="00775F6C" w:rsidRPr="00775F6C">
        <w:rPr>
          <w:rFonts w:ascii="Times New Roman" w:hAnsi="Times New Roman"/>
          <w:sz w:val="24"/>
          <w:szCs w:val="24"/>
        </w:rPr>
        <w:t xml:space="preserve">        </w:t>
      </w:r>
      <w:r w:rsidR="00F71CFF" w:rsidRPr="00F71CFF">
        <w:rPr>
          <w:rFonts w:ascii="Times New Roman" w:hAnsi="Times New Roman"/>
          <w:sz w:val="24"/>
          <w:szCs w:val="24"/>
        </w:rPr>
        <w:t>В соответствии с частью 4 статьи 15 Федерального закона от 06.10.2003 № 131-ФЗ "Об общих принципах организации местного самоуправления в Российской Федерации", статьей 142.5 Бюджетного кодекса Российской Федерации, Уставом МО сельского поселения «Вомын», в целях эффективного решения вопросов местного значения Совет сельского поселения «Вомын» решил:</w:t>
      </w:r>
    </w:p>
    <w:p w:rsidR="00F71CFF" w:rsidRPr="00F71CFF" w:rsidRDefault="00F71CFF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1CFF">
        <w:rPr>
          <w:rFonts w:ascii="Times New Roman" w:hAnsi="Times New Roman"/>
          <w:sz w:val="24"/>
          <w:szCs w:val="24"/>
        </w:rPr>
        <w:t xml:space="preserve">  1. Администрации сельского поселения «Вомын» передать администрации муниципального района «Корткеросский» осуществление в 2025 году части полномочий по составлению проекта бюджета поселения, исполнение бюджета поселения, осуществление </w:t>
      </w:r>
      <w:proofErr w:type="gramStart"/>
      <w:r w:rsidRPr="00F71CF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71CFF">
        <w:rPr>
          <w:rFonts w:ascii="Times New Roman" w:hAnsi="Times New Roman"/>
          <w:sz w:val="24"/>
          <w:szCs w:val="24"/>
        </w:rPr>
        <w:t xml:space="preserve"> его исполнением, составление отчета об исполнении бюджета поселения.</w:t>
      </w:r>
    </w:p>
    <w:p w:rsidR="00F71CFF" w:rsidRPr="00F71CFF" w:rsidRDefault="00F71CFF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1CFF">
        <w:rPr>
          <w:rFonts w:ascii="Times New Roman" w:hAnsi="Times New Roman"/>
          <w:sz w:val="24"/>
          <w:szCs w:val="24"/>
        </w:rPr>
        <w:t>2. Утвердить Правила предоставления иных межбюджетных трансфертов из бюджета сельского поселения в бюджет муниципального района «Корткеросский», источником финансового обеспечения, которых являются иные межбюджетные трансферты на осуществление части полномочий, согласно приложению № 1 к настоящему решению.</w:t>
      </w:r>
    </w:p>
    <w:p w:rsidR="00F71CFF" w:rsidRPr="00F71CFF" w:rsidRDefault="00F71CFF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1CFF">
        <w:rPr>
          <w:rFonts w:ascii="Times New Roman" w:hAnsi="Times New Roman"/>
          <w:sz w:val="24"/>
          <w:szCs w:val="24"/>
        </w:rPr>
        <w:t xml:space="preserve">3. Утвердить Методику расчета объема предоставляемых из бюджета поселения иных межбюджетных трансфертов на </w:t>
      </w:r>
      <w:r w:rsidRPr="00F71CFF">
        <w:rPr>
          <w:rFonts w:ascii="Times New Roman" w:hAnsi="Times New Roman"/>
          <w:sz w:val="24"/>
          <w:szCs w:val="24"/>
        </w:rPr>
        <w:lastRenderedPageBreak/>
        <w:t>осуществление в 2025 году части полномочий согласно приложению № 2 к настоящему решению.</w:t>
      </w:r>
    </w:p>
    <w:p w:rsidR="00F71CFF" w:rsidRPr="00F71CFF" w:rsidRDefault="00F71CFF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1CFF">
        <w:rPr>
          <w:rFonts w:ascii="Times New Roman" w:hAnsi="Times New Roman"/>
          <w:sz w:val="24"/>
          <w:szCs w:val="24"/>
        </w:rPr>
        <w:t xml:space="preserve"> 4. Заключить с Администрацией муниципального района «Корткеросский» соглашение о передаче на 2025 год осуществление части полномочий органов местного самоуправления по решению вопросов местного значения.</w:t>
      </w: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71CFF" w:rsidRPr="00F71CFF" w:rsidRDefault="00F71CFF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1CFF">
        <w:rPr>
          <w:rFonts w:ascii="Times New Roman" w:hAnsi="Times New Roman"/>
          <w:sz w:val="24"/>
          <w:szCs w:val="24"/>
        </w:rPr>
        <w:t xml:space="preserve"> 5. Настоящее решение вступает в силу с момента официального </w:t>
      </w:r>
      <w:proofErr w:type="gramStart"/>
      <w:r w:rsidRPr="00F71CFF">
        <w:rPr>
          <w:rFonts w:ascii="Times New Roman" w:hAnsi="Times New Roman"/>
          <w:sz w:val="24"/>
          <w:szCs w:val="24"/>
        </w:rPr>
        <w:t>обнародования</w:t>
      </w:r>
      <w:proofErr w:type="gramEnd"/>
      <w:r w:rsidRPr="00F71CFF">
        <w:rPr>
          <w:rFonts w:ascii="Times New Roman" w:hAnsi="Times New Roman"/>
          <w:sz w:val="24"/>
          <w:szCs w:val="24"/>
        </w:rPr>
        <w:t xml:space="preserve"> и применяются на правоотношения, возникшие с 01 января 2025 года.  </w:t>
      </w:r>
    </w:p>
    <w:p w:rsidR="00F71CFF" w:rsidRPr="00F71CFF" w:rsidRDefault="00F71CFF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1CFF">
        <w:rPr>
          <w:rFonts w:ascii="Times New Roman" w:hAnsi="Times New Roman"/>
          <w:sz w:val="24"/>
          <w:szCs w:val="24"/>
        </w:rPr>
        <w:t xml:space="preserve"> </w:t>
      </w:r>
    </w:p>
    <w:p w:rsidR="00F71CFF" w:rsidRPr="00F71CFF" w:rsidRDefault="00F71CFF" w:rsidP="00AE2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CFF">
        <w:rPr>
          <w:rFonts w:ascii="Times New Roman" w:hAnsi="Times New Roman"/>
          <w:sz w:val="24"/>
          <w:szCs w:val="24"/>
        </w:rPr>
        <w:t xml:space="preserve"> Глава сельского поселения                                           А.В.Моторин</w:t>
      </w:r>
    </w:p>
    <w:p w:rsidR="00775F6C" w:rsidRPr="00775F6C" w:rsidRDefault="00F71CFF" w:rsidP="00F71CF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1C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3E0815" w:rsidRPr="003E0815" w:rsidRDefault="003E0815" w:rsidP="00775F6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815" w:rsidRPr="00905270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E0815" w:rsidRDefault="003E0815" w:rsidP="003E081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73208D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Приложение № 1</w:t>
      </w:r>
    </w:p>
    <w:p w:rsidR="00AE2D4C" w:rsidRPr="00AE2D4C" w:rsidRDefault="00AE2D4C" w:rsidP="0073208D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к решению Совета сельского поселения «Вомын» от 15 ав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густа 2024 года № 5-32/1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Правила предоставления иных межбюджетных трансфертов из бюджета сельского поселения в бюджет муниципального района «Корткеросский», источником финансового обеспечения, которых являются иные межбюджетные трансферты на осуществление части полномочий органов местного самоуправления по реш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ению вопросов местного значения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1.</w:t>
      </w: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ab/>
        <w:t>Настоящие Правила устанавливают цели, порядок и условия предоставления иных межбюджетных трансфертов из бюджета сельского поселения в бюджет муниципального района «Корткеросский» (далее – иные межбюджетные трансферты).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2.</w:t>
      </w: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Иные межбюджетные трансферты, имеют целевое назначение, предоставляются из бюджета сельского поселения на осуществление части полномочий органов местного самоуправления по решению вопросов местного значения. 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3.</w:t>
      </w: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Иные межбюджетные трансферты предоставляются за счет средств бюджета поселения.  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4.</w:t>
      </w: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ab/>
        <w:t>Главным распорядителем бюджетных средств, предоставляемых в соответствии с настоящими Правилами, является Администрация сельского поселения (далее – Администрация).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5.</w:t>
      </w: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ab/>
        <w:t>Иные межбюджетные трансферты предоставляются в пределах бюджетных ассигнований и лимитов бюджетных обязательств, предусмотренных в бюджете сельского поселения на цели, предусмотренные пунктом 2 настоящих Правил, на соответствующий финансовый год и рассчитываются в соответствии с Методикой расчета объема иных межбюджетных трансфертов на осуществления части переданных полномочий, согласно приложению 2 к настоящему Решению.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6. Условиями предоставления и расходования иных межбюджетных трансфертов является наличие соглашения о предоставлении иных межбюджетных трансфертов, заключенного в соответствии с пунктом 7 настоящих Правил.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7. </w:t>
      </w:r>
      <w:proofErr w:type="gramStart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Иные межбюджетные трансферты предоставляются бюджету муниципального района «Корткеросский» на  основании соглашения о предоставлении иных межбюджетных трансфертов (далее – Соглашение), заключаемого с Администрацией муниципального района «Корткеросский» и  Администрацией сельского поселения, которое заключается на определенный срок, содержит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предусматривает</w:t>
      </w:r>
      <w:proofErr w:type="gramEnd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финансовые санкции за неисполнение соглашения. Порядок заключения соглашений определяется уставом муниципального образования сельского поселения и (или) нормативными правовыми актами представительного органа муниципального образования сельского поселения.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8. Иные межбюджетные трансферты перечисляются Администрацией сельского поселения на счет Управления финансов, открытый в Управлении Федерального казначейства. 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9. В случае нарушения условий предоставления иных межбюджетных трансфертов соответствующие средства подлежат перечислению в доход бюджета сельского поселения в порядке, установленном бюджетным законодательством Российской Федерации.</w:t>
      </w:r>
    </w:p>
    <w:p w:rsidR="00C8507B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10. Остаток иных межбюджетных трансфертов, не использованный по состоянию на 1 января года, следующего за годом предоставления иных межбюджетных трансфертов, подлежит возврату в доход бюджета сельского поселения в соответствии с требованиями, установленными Бюджетным кодексом Российской Федерации.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     11. Иные межбюджетные трансферты носят целевой характер и не могут быть использованы на иные цели, кроме </w:t>
      </w:r>
      <w:proofErr w:type="gramStart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указанных</w:t>
      </w:r>
      <w:proofErr w:type="gramEnd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в пункте 2 настоящего Правила.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8507B" w:rsidRDefault="00C8507B" w:rsidP="00C8507B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C8507B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Приложение №2</w:t>
      </w:r>
    </w:p>
    <w:p w:rsidR="00AE2D4C" w:rsidRPr="00AE2D4C" w:rsidRDefault="00AE2D4C" w:rsidP="00D5229E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к решению Совета сельского </w:t>
      </w:r>
    </w:p>
    <w:p w:rsidR="00AE2D4C" w:rsidRPr="00AE2D4C" w:rsidRDefault="00AE2D4C" w:rsidP="00D5229E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поселения «Вомын»</w:t>
      </w:r>
    </w:p>
    <w:p w:rsidR="00AE2D4C" w:rsidRPr="00AE2D4C" w:rsidRDefault="00AE2D4C" w:rsidP="00D5229E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от 15 августа 2024 года № 5-32/1 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Методика 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расчета объёма иных межбюджетных трансфертов на осуществлен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ие части переданных полномочий.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Расчет объема иных межбюджетных трансфертов на осуществление части переданных полномочий по составлению проекта бюджета поселения, исполнению бюджета поселения и </w:t>
      </w:r>
      <w:proofErr w:type="gramStart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контролю за</w:t>
      </w:r>
      <w:proofErr w:type="gramEnd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исполнением, предоставляемых бюджету муниципального района «Корткеросский» из бюджета сельского поселения, осуще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ствляется по следующей формуле: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VМБi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= (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P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+ МЗ) х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Удi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>, где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proofErr w:type="gramStart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V</w:t>
      </w:r>
      <w:proofErr w:type="gramEnd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МБi</w:t>
      </w:r>
      <w:proofErr w:type="spellEnd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- размер межбюджетных трансфертов, предоставляемых бюджету муниципального района на компенсацию расходов, понесенных органом местного самоуправления на осуществление части полномочий;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Рот - расходы на содержание штатной численности работников органов местного самоуправления, необходимые на осуществление части полномочий, определяются исходя из денежного содержания должностей Управления финансов заместителя начальника-заведующего отделом (0,5 штатной единицы), заведующего отделом (1,5 штатных единицы) и заведующего сектором (2 штатных единицы),  в соответствии с Решением Совета муниципального района «Корткеросский» от 3 октября 2013 г. N V-26/6 «Об утверждении размеров должностных</w:t>
      </w:r>
      <w:proofErr w:type="gramEnd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окладов, размеров ежемесячных и иных дополнительных выплат, а также порядка их осуществления муниципальным служащим администрации муниципального района «Корткеросский» (в редакции) из расчета 4 штатных единиц;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МЗ - материальные затраты устанавливаются в размере 15 000,0 рублей в год и складываются из расходов на приобретение канцелярских товаров, приобретение прочих расходных материалов, необходимых органам местного самоуправления на осуществление части полномочий, услуги связи, обслуживание оргтехники;</w:t>
      </w:r>
    </w:p>
    <w:p w:rsidR="00AE2D4C" w:rsidRPr="00AE2D4C" w:rsidRDefault="00AE2D4C" w:rsidP="00AE2D4C">
      <w:pPr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Уд</w:t>
      </w:r>
      <w:proofErr w:type="gramStart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i</w:t>
      </w:r>
      <w:proofErr w:type="spellEnd"/>
      <w:proofErr w:type="gramEnd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– расчетный удельный вес доходов i-</w:t>
      </w:r>
      <w:proofErr w:type="spellStart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proofErr w:type="spellEnd"/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t xml:space="preserve"> поселения от общего объема доходов первоначального бюджета поселений на текущий год, включая налоговые и неналоговые доходы, дотацию на </w:t>
      </w:r>
      <w:r w:rsidRPr="00AE2D4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выравнивание бюджетной обеспеченности, прочие межбюджетные трансферты бюджетам муниципальных образований сельских поселений на общее покрытие расходов.</w:t>
      </w:r>
    </w:p>
    <w:p w:rsidR="00DF0A3C" w:rsidRDefault="00DF0A3C" w:rsidP="003E0815">
      <w:pPr>
        <w:rPr>
          <w:rFonts w:ascii="Times New Roman" w:hAnsi="Times New Roman"/>
          <w:sz w:val="16"/>
          <w:szCs w:val="16"/>
        </w:rPr>
      </w:pPr>
    </w:p>
    <w:p w:rsidR="009A477E" w:rsidRDefault="009A477E" w:rsidP="009A477E">
      <w:pPr>
        <w:rPr>
          <w:rFonts w:ascii="Times New Roman" w:hAnsi="Times New Roman"/>
          <w:sz w:val="16"/>
          <w:szCs w:val="16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507B" w:rsidRDefault="00C8507B" w:rsidP="00B3210A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477E" w:rsidRPr="00B3210A" w:rsidRDefault="009A477E" w:rsidP="00C8507B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3210A">
        <w:rPr>
          <w:rFonts w:ascii="Times New Roman" w:hAnsi="Times New Roman"/>
          <w:b/>
          <w:bCs/>
          <w:sz w:val="24"/>
          <w:szCs w:val="24"/>
        </w:rPr>
        <w:t xml:space="preserve">Решение Совета сельского поселения «Вомын» от 29 октября 2024г. № 5-33/1 </w:t>
      </w:r>
      <w:r w:rsidRPr="00B3210A">
        <w:rPr>
          <w:rFonts w:ascii="Times New Roman" w:hAnsi="Times New Roman"/>
          <w:b/>
          <w:sz w:val="24"/>
          <w:szCs w:val="24"/>
        </w:rPr>
        <w:t>«Об отмене решения Совета муниципального образования сельского поселения «Вомын»  от 23 июля 2024 № 5-31/1 «О внесении изменений и дополнений в Устав муниципального образования сельского поселения «Вомын»</w:t>
      </w:r>
      <w:proofErr w:type="gramStart"/>
      <w:r w:rsidRPr="00B3210A">
        <w:rPr>
          <w:rFonts w:ascii="Times New Roman" w:hAnsi="Times New Roman"/>
          <w:b/>
          <w:sz w:val="24"/>
          <w:szCs w:val="24"/>
        </w:rPr>
        <w:t>.»</w:t>
      </w:r>
      <w:proofErr w:type="gramEnd"/>
    </w:p>
    <w:p w:rsidR="009A477E" w:rsidRPr="009A477E" w:rsidRDefault="009A477E" w:rsidP="009A477E">
      <w:pPr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     На основании Федерального закона от 06 октября 2006 года № 131-ФЗ «Об общих принципах организации местного самоуправления в Российской Федерации», Совет сельского поселения «Вомын» решил: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     1. Отменить решение Совета муниципального образования сельского поселения «Вомын» от 23 июля 2024 № 5-31/1 «О внесении изменений и дополнений в Устав муниципального образования сельского поселения «Вомын».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     2. Настоящее решение вступает в силу со дня его обнародования. 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Default="009A477E" w:rsidP="00B3210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</w:t>
      </w:r>
      <w:r w:rsidRPr="009A477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A477E">
        <w:rPr>
          <w:rFonts w:ascii="Times New Roman" w:hAnsi="Times New Roman"/>
          <w:sz w:val="24"/>
          <w:szCs w:val="24"/>
        </w:rPr>
        <w:t>А.В.Моторин</w:t>
      </w:r>
      <w:r w:rsidRPr="009A47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A477E" w:rsidRDefault="009A477E" w:rsidP="009A477E">
      <w:pPr>
        <w:rPr>
          <w:rFonts w:ascii="Times New Roman" w:hAnsi="Times New Roman"/>
          <w:b/>
          <w:bCs/>
          <w:sz w:val="24"/>
          <w:szCs w:val="24"/>
        </w:rPr>
      </w:pPr>
    </w:p>
    <w:p w:rsidR="0073208D" w:rsidRDefault="0073208D" w:rsidP="00B321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08D" w:rsidRDefault="0073208D" w:rsidP="00B321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08D" w:rsidRDefault="0073208D" w:rsidP="00B321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208D" w:rsidRDefault="0073208D" w:rsidP="00B321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477E" w:rsidRPr="00B3210A" w:rsidRDefault="009A477E" w:rsidP="00C8507B">
      <w:pPr>
        <w:jc w:val="center"/>
        <w:rPr>
          <w:rFonts w:ascii="Times New Roman" w:hAnsi="Times New Roman"/>
          <w:b/>
          <w:sz w:val="24"/>
          <w:szCs w:val="24"/>
        </w:rPr>
      </w:pPr>
      <w:r w:rsidRPr="00B3210A">
        <w:rPr>
          <w:rFonts w:ascii="Times New Roman" w:hAnsi="Times New Roman"/>
          <w:b/>
          <w:bCs/>
          <w:sz w:val="24"/>
          <w:szCs w:val="24"/>
        </w:rPr>
        <w:t>Решение Совета сельского поселения «Вомын» от 29 октября 2024г. № 5-33/</w:t>
      </w:r>
      <w:r w:rsidR="00C67375" w:rsidRPr="00B3210A">
        <w:rPr>
          <w:rFonts w:ascii="Times New Roman" w:hAnsi="Times New Roman"/>
          <w:b/>
          <w:bCs/>
          <w:sz w:val="24"/>
          <w:szCs w:val="24"/>
        </w:rPr>
        <w:t>2</w:t>
      </w:r>
      <w:r w:rsidRPr="00B3210A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B3210A">
        <w:rPr>
          <w:rFonts w:ascii="Times New Roman" w:hAnsi="Times New Roman"/>
          <w:b/>
          <w:sz w:val="24"/>
          <w:szCs w:val="24"/>
        </w:rPr>
        <w:t>О внесении изменений в Устав муниципального образования сельского поселения «Вомын»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«Вомын» решил: 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1.</w:t>
      </w:r>
      <w:r w:rsidRPr="009A477E">
        <w:rPr>
          <w:rFonts w:ascii="Times New Roman" w:hAnsi="Times New Roman"/>
          <w:sz w:val="24"/>
          <w:szCs w:val="24"/>
        </w:rPr>
        <w:tab/>
        <w:t>Внести в Устав муниципального образования сельского поселения «Вомын», принятый решением Совета сельского поселения «Вомын» от 17 февраля 2006 года  № 1-4/1 «О принятии Устава муниципального образования сельского поселения  «Вомын», изменения согласно приложению.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2.</w:t>
      </w:r>
      <w:r w:rsidRPr="009A477E">
        <w:rPr>
          <w:rFonts w:ascii="Times New Roman" w:hAnsi="Times New Roman"/>
          <w:sz w:val="24"/>
          <w:szCs w:val="24"/>
        </w:rPr>
        <w:tab/>
        <w:t xml:space="preserve"> Главе сельского поселения «Вомын»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3.</w:t>
      </w:r>
      <w:r w:rsidRPr="009A477E">
        <w:rPr>
          <w:rFonts w:ascii="Times New Roman" w:hAnsi="Times New Roman"/>
          <w:sz w:val="24"/>
          <w:szCs w:val="24"/>
        </w:rPr>
        <w:tab/>
        <w:t>Настоящее решение вступает в силу в порядке, предусмотренном федеральным законодательством.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lastRenderedPageBreak/>
        <w:t>Глава сельского поселения                                            А.В.Моторин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C8507B" w:rsidRDefault="00C8507B" w:rsidP="0073208D">
      <w:pPr>
        <w:jc w:val="right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73208D">
      <w:pPr>
        <w:jc w:val="right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Приложение</w:t>
      </w:r>
    </w:p>
    <w:p w:rsidR="009A477E" w:rsidRPr="009A477E" w:rsidRDefault="009A477E" w:rsidP="0073208D">
      <w:pPr>
        <w:jc w:val="right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к решению Совета сельского </w:t>
      </w:r>
    </w:p>
    <w:p w:rsidR="009A477E" w:rsidRPr="009A477E" w:rsidRDefault="009A477E" w:rsidP="0073208D">
      <w:pPr>
        <w:jc w:val="right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поселения «Вомын» </w:t>
      </w:r>
    </w:p>
    <w:p w:rsidR="009A477E" w:rsidRPr="009A477E" w:rsidRDefault="0073208D" w:rsidP="0073208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 октября 2024 г. № 5-33/2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Изменения и дополнения в Устав муниципального образования сельского поселения «Вомын»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1)</w:t>
      </w:r>
      <w:r w:rsidRPr="009A477E">
        <w:rPr>
          <w:rFonts w:ascii="Times New Roman" w:hAnsi="Times New Roman"/>
          <w:sz w:val="24"/>
          <w:szCs w:val="24"/>
        </w:rPr>
        <w:tab/>
        <w:t>пункт 12 части 1 статьи 8 Устава  изложить в следующей редакции: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2)</w:t>
      </w:r>
      <w:r w:rsidRPr="009A477E">
        <w:rPr>
          <w:rFonts w:ascii="Times New Roman" w:hAnsi="Times New Roman"/>
          <w:sz w:val="24"/>
          <w:szCs w:val="24"/>
        </w:rPr>
        <w:tab/>
        <w:t>пункты 8 и 9 части 1 статьи 9 Устава изложить в следующей редакции: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8) учреждение печатного средства массовой информации и (или) сетевого издания для обнародования муниципальных правовых актов, </w:t>
      </w:r>
      <w:r w:rsidRPr="009A477E">
        <w:rPr>
          <w:rFonts w:ascii="Times New Roman" w:hAnsi="Times New Roman"/>
          <w:sz w:val="24"/>
          <w:szCs w:val="24"/>
        </w:rPr>
        <w:lastRenderedPageBreak/>
        <w:t>доведения до сведения жителей муниципального образования официальной информации;</w:t>
      </w:r>
    </w:p>
    <w:p w:rsid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9) осуществление международных и внешнеэкономических связей в соответствии с Федеральным законом № 131-ФЗ»;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3) статью 9.1 Устава изложить в следующей редакции: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Статья 9.1. Муниципальный контроль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1.</w:t>
      </w:r>
      <w:r w:rsidRPr="009A477E">
        <w:rPr>
          <w:rFonts w:ascii="Times New Roman" w:hAnsi="Times New Roman"/>
          <w:sz w:val="24"/>
          <w:szCs w:val="24"/>
        </w:rPr>
        <w:tab/>
      </w:r>
      <w:proofErr w:type="gramStart"/>
      <w:r w:rsidRPr="009A477E">
        <w:rPr>
          <w:rFonts w:ascii="Times New Roman" w:hAnsi="Times New Roman"/>
          <w:sz w:val="24"/>
          <w:szCs w:val="24"/>
        </w:rPr>
        <w:t>Администрация сельского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Коми.</w:t>
      </w:r>
      <w:proofErr w:type="gramEnd"/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2.</w:t>
      </w:r>
      <w:r w:rsidRPr="009A477E">
        <w:rPr>
          <w:rFonts w:ascii="Times New Roman" w:hAnsi="Times New Roman"/>
          <w:sz w:val="24"/>
          <w:szCs w:val="24"/>
        </w:rPr>
        <w:tab/>
        <w:t>Организация и осуществление видов муниципального контроля регулируются Федеральным законом от 31 июля 2020 г. № 248-ФЗ «О государственном контроле (надзоре) и муниципальном контроле в Российской Федерации».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3. К полномочиям администрации поселения в области муниципального контроля относятся: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2) организация и осуществление муниципального контроля на территории муниципального образования;</w:t>
      </w:r>
    </w:p>
    <w:p w:rsid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8507B" w:rsidRDefault="00C8507B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3) иные полномочия в соответствии с Федеральным законом от 31 июля 2020 г.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4.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контроля, утверждаемым Советом поселения.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5. В соответствии с частью 9 статьи 1 Федерального закона 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сельского поселения объектов соответствующего вида контроля</w:t>
      </w:r>
      <w:proofErr w:type="gramStart"/>
      <w:r w:rsidRPr="009A477E">
        <w:rPr>
          <w:rFonts w:ascii="Times New Roman" w:hAnsi="Times New Roman"/>
          <w:sz w:val="24"/>
          <w:szCs w:val="24"/>
        </w:rPr>
        <w:t>.»;</w:t>
      </w:r>
      <w:proofErr w:type="gramEnd"/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4)</w:t>
      </w:r>
      <w:r w:rsidRPr="009A477E">
        <w:rPr>
          <w:rFonts w:ascii="Times New Roman" w:hAnsi="Times New Roman"/>
          <w:sz w:val="24"/>
          <w:szCs w:val="24"/>
        </w:rPr>
        <w:tab/>
        <w:t>дополнить Устав статьей 9.2 следующего содержания: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  Статья 9.2. Полномочия органов местного самоуправления сельского поселения в сфере международных и внешнеэкономических связей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</w:t>
      </w:r>
      <w:r w:rsidRPr="009A477E">
        <w:rPr>
          <w:rFonts w:ascii="Times New Roman" w:hAnsi="Times New Roman"/>
          <w:sz w:val="24"/>
          <w:szCs w:val="24"/>
        </w:rPr>
        <w:lastRenderedPageBreak/>
        <w:t>государственной власти Республики Коми в порядке, установленном законом Республики Коми.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территориальных и муниципальных образований иностранных государств;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Коми»;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5)</w:t>
      </w:r>
      <w:r w:rsidRPr="009A477E">
        <w:rPr>
          <w:rFonts w:ascii="Times New Roman" w:hAnsi="Times New Roman"/>
          <w:sz w:val="24"/>
          <w:szCs w:val="24"/>
        </w:rPr>
        <w:tab/>
        <w:t>в части 6 статьи 15 Устава после слов «в избирательном округе» добавить слова «, по которому избран депутат Совета поселения</w:t>
      </w:r>
      <w:proofErr w:type="gramStart"/>
      <w:r w:rsidRPr="009A477E">
        <w:rPr>
          <w:rFonts w:ascii="Times New Roman" w:hAnsi="Times New Roman"/>
          <w:sz w:val="24"/>
          <w:szCs w:val="24"/>
        </w:rPr>
        <w:t>.»;</w:t>
      </w:r>
      <w:proofErr w:type="gramEnd"/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lastRenderedPageBreak/>
        <w:t>6)</w:t>
      </w:r>
      <w:r w:rsidRPr="009A477E">
        <w:rPr>
          <w:rFonts w:ascii="Times New Roman" w:hAnsi="Times New Roman"/>
          <w:sz w:val="24"/>
          <w:szCs w:val="24"/>
        </w:rPr>
        <w:tab/>
        <w:t>Статью 29 Устава дополнить частями 10 и 11 следующего содержания: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«10. Депутат Совета сельского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proofErr w:type="gramStart"/>
      <w:r w:rsidRPr="009A477E">
        <w:rPr>
          <w:rFonts w:ascii="Times New Roman" w:hAnsi="Times New Roman"/>
          <w:sz w:val="24"/>
          <w:szCs w:val="24"/>
        </w:rPr>
        <w:t>.»</w:t>
      </w:r>
      <w:proofErr w:type="gramEnd"/>
    </w:p>
    <w:p w:rsid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«11. Депутат Совета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</w:t>
      </w: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A477E">
        <w:rPr>
          <w:rFonts w:ascii="Times New Roman" w:hAnsi="Times New Roman"/>
          <w:sz w:val="24"/>
          <w:szCs w:val="24"/>
        </w:rPr>
        <w:t>интересов и неисполнение обязанностей, установленных Федеральным законом № 131 –ФЗ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25.12.2008г. № 273-ФЗ «О противодействии коррупции».»;</w:t>
      </w:r>
      <w:proofErr w:type="gramEnd"/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7) статью 34 Устава дополнить частью 10.1 следующего содержания: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«10.1. </w:t>
      </w:r>
      <w:proofErr w:type="gramStart"/>
      <w:r w:rsidRPr="009A477E">
        <w:rPr>
          <w:rFonts w:ascii="Times New Roman" w:hAnsi="Times New Roman"/>
          <w:sz w:val="24"/>
          <w:szCs w:val="24"/>
        </w:rPr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9A477E">
        <w:rPr>
          <w:rFonts w:ascii="Times New Roman" w:hAnsi="Times New Roman"/>
          <w:sz w:val="24"/>
          <w:szCs w:val="24"/>
        </w:rPr>
        <w:t xml:space="preserve"> - 6 статьи 13 Федерального закона от 25.12.2008 № 273-ФЗ «О противодействии коррупции»</w:t>
      </w:r>
      <w:proofErr w:type="gramStart"/>
      <w:r w:rsidRPr="009A477E">
        <w:rPr>
          <w:rFonts w:ascii="Times New Roman" w:hAnsi="Times New Roman"/>
          <w:sz w:val="24"/>
          <w:szCs w:val="24"/>
        </w:rPr>
        <w:t>.»</w:t>
      </w:r>
      <w:proofErr w:type="gramEnd"/>
      <w:r w:rsidRPr="009A477E">
        <w:rPr>
          <w:rFonts w:ascii="Times New Roman" w:hAnsi="Times New Roman"/>
          <w:sz w:val="24"/>
          <w:szCs w:val="24"/>
        </w:rPr>
        <w:t>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8)</w:t>
      </w:r>
      <w:r w:rsidRPr="009A477E">
        <w:rPr>
          <w:rFonts w:ascii="Times New Roman" w:hAnsi="Times New Roman"/>
          <w:sz w:val="24"/>
          <w:szCs w:val="24"/>
        </w:rPr>
        <w:tab/>
        <w:t>статью 39 Устава изложить в следующей редакции: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«Статья 39. Полномочия администрации сельского поселения </w:t>
      </w:r>
    </w:p>
    <w:p w:rsidR="0073208D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1. Администрация сельского поселения осуществляет в пределах своих полномочий, определенных Уставом сельского поселения, исполнительные и распорядительные функции по вопросам местного значения, а также отдельные государственные полномочия, 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переданные органам местного самоуправления федеральными законами и законами Республики Коми. 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2. Администрация поселения в пределах своей компетенции осуществляет следующие полномочия: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1) составление проекта местного бюджета, внесение его на утверждение Советом сельского поселения; исполнение бюджета и предоставление отчета о его исполнении;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2) управление и распоряжение имуществом, находящимся в муниципальной собственности сельского поселения в соответствии с порядком, установленным Советом сельского поселения, ведение учета объектов муниципальной собственности в реестре объектов муниципальной собственности, осуществление </w:t>
      </w:r>
      <w:proofErr w:type="gramStart"/>
      <w:r w:rsidRPr="009A477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A477E">
        <w:rPr>
          <w:rFonts w:ascii="Times New Roman" w:hAnsi="Times New Roman"/>
          <w:sz w:val="24"/>
          <w:szCs w:val="24"/>
        </w:rPr>
        <w:t xml:space="preserve"> управлением, владением, пользованием и распоряжением муниципальной собственностью;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3) обеспечение первичных мер пожарной безопасности в границах населенных пунктов поселения;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4)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lastRenderedPageBreak/>
        <w:t>5) создание условий для организации досуга и обеспечения жителей поселения услугами организаций культуры;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7) формирование архивных фондов поселения;</w:t>
      </w:r>
    </w:p>
    <w:p w:rsid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8) организация благоустройства территории в соответствии с правилами благоустройства территории поселения;</w:t>
      </w: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73208D" w:rsidP="00B321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A477E" w:rsidRPr="009A477E">
        <w:rPr>
          <w:rFonts w:ascii="Times New Roman" w:hAnsi="Times New Roman"/>
          <w:sz w:val="24"/>
          <w:szCs w:val="24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10)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lastRenderedPageBreak/>
        <w:t>12)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A24CB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A477E">
        <w:rPr>
          <w:rFonts w:ascii="Times New Roman" w:hAnsi="Times New Roman"/>
          <w:sz w:val="24"/>
          <w:szCs w:val="24"/>
        </w:rPr>
        <w:t>13)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 w:rsidR="00CA24CB">
        <w:rPr>
          <w:rFonts w:ascii="Times New Roman" w:hAnsi="Times New Roman"/>
          <w:sz w:val="24"/>
          <w:szCs w:val="24"/>
        </w:rPr>
        <w:t>овленными федеральными законам</w:t>
      </w:r>
      <w:proofErr w:type="gramEnd"/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14) создание музеев поселения;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15) совершение нотариальных действий, предусмотренных законодательством, в случае отсутствия в поселении нотариуса; 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16) участие в осуществлении деятельности по опеке и попечительству;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17)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18)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19)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20)   создание условий для развития туризма;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lastRenderedPageBreak/>
        <w:t xml:space="preserve">21) оказание поддержки общественным наблюдательным комиссиям, осуществляющим общественный </w:t>
      </w:r>
      <w:proofErr w:type="gramStart"/>
      <w:r w:rsidRPr="009A477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A477E">
        <w:rPr>
          <w:rFonts w:ascii="Times New Roman" w:hAnsi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C67375" w:rsidRDefault="00C67375" w:rsidP="00B3210A">
      <w:pPr>
        <w:jc w:val="both"/>
        <w:rPr>
          <w:rFonts w:ascii="Times New Roman" w:hAnsi="Times New Roman"/>
          <w:sz w:val="24"/>
          <w:szCs w:val="24"/>
        </w:rPr>
      </w:pPr>
    </w:p>
    <w:p w:rsidR="00C67375" w:rsidRDefault="00C67375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24) осуществление мероприятий по защите прав потребителей, предусмотренных Законом Российской Федерации от 07.02.1992 № 2300-1 «О защите прав потребителей»;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25) принятие решения о создании, реорганизации и ликвидации муниципальных предприятий и учреждений, назначение на должность и освобождение от должности руководителей муниципальных предприятий и учреждений, применение к ним мер поощрения и дисциплинарной ответственности;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осуществление функций и полномочий учредителя в отношении муниципальных предприятий и учреждений;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lastRenderedPageBreak/>
        <w:t>26)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73208D" w:rsidRDefault="0073208D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29) осуществление международных и внешнеэкономических связей в соответствии с Федеральным законом № 131-ФЗ;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30)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 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lastRenderedPageBreak/>
        <w:t>31) исполнение иных полномочий в соответствии с законодательством Российской Федерации, законодательством Республики Коми, Уставом сельского поселения.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3. Внутренний распорядок работы администрации поселения устанавливается регламентом, утверждаемым главой сельского поселения</w:t>
      </w:r>
      <w:proofErr w:type="gramStart"/>
      <w:r w:rsidRPr="009A477E">
        <w:rPr>
          <w:rFonts w:ascii="Times New Roman" w:hAnsi="Times New Roman"/>
          <w:sz w:val="24"/>
          <w:szCs w:val="24"/>
        </w:rPr>
        <w:t>.»;</w:t>
      </w:r>
      <w:proofErr w:type="gramEnd"/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9) в статье 42 Устава: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а) часть 9 изложить в следующей редакции:</w:t>
      </w:r>
    </w:p>
    <w:p w:rsidR="00C67375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«9. Муниципальные нормативные правовые акты сельского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</w:t>
      </w: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Нормативные правовые акты Совета сельского поселения о налогах и сборах вступают в силу в соответствии с Налоговым кодексом Российской Федерации.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б) часть 10 изложить следующей редакции: 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«11. Официальным опубликованием муниципального правового акта, в том числе соглашения, заключенного между органами местного </w:t>
      </w:r>
      <w:r w:rsidRPr="009A477E">
        <w:rPr>
          <w:rFonts w:ascii="Times New Roman" w:hAnsi="Times New Roman"/>
          <w:sz w:val="24"/>
          <w:szCs w:val="24"/>
        </w:rPr>
        <w:lastRenderedPageBreak/>
        <w:t>самоуправления, считается первая публикация его полного текста в периодическом печатном издании, распространяемом в поселении, - «Информационный вестник Совета сельского поселения «Вомын» и администрации сельского поселения «Вомын».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Муниципальные правовые акты, за исключением случаев, определенных в абзацем третьем и четвертым настоящей части, соглашения, заключенные между органами местного самоуправления, подлежат официальному опубликованию в течени</w:t>
      </w:r>
      <w:proofErr w:type="gramStart"/>
      <w:r w:rsidRPr="009A477E">
        <w:rPr>
          <w:rFonts w:ascii="Times New Roman" w:hAnsi="Times New Roman"/>
          <w:sz w:val="24"/>
          <w:szCs w:val="24"/>
        </w:rPr>
        <w:t>и</w:t>
      </w:r>
      <w:proofErr w:type="gramEnd"/>
      <w:r w:rsidRPr="009A477E">
        <w:rPr>
          <w:rFonts w:ascii="Times New Roman" w:hAnsi="Times New Roman"/>
          <w:sz w:val="24"/>
          <w:szCs w:val="24"/>
        </w:rPr>
        <w:t xml:space="preserve"> 5 дней со дня их подписания.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Нормативные правовые акты, принятые Советом сельского поселения, подлежат официальному опубликованию в сроки, установленные части 4 настоящей статьи.</w:t>
      </w:r>
    </w:p>
    <w:p w:rsidR="0073208D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 Устав сельского поселения и муниципальные правовые акты о внесении изменений и дополнений в Устав сельского поселения 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подлежат официальному опубликованию в сроки, установленные частью 8 статьи 44 Федерального закона № 131-ФЗ.»;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Дополнить частью 11 следующего содержания: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«11. </w:t>
      </w:r>
      <w:proofErr w:type="gramStart"/>
      <w:r w:rsidRPr="009A477E">
        <w:rPr>
          <w:rFonts w:ascii="Times New Roman" w:hAnsi="Times New Roman"/>
          <w:sz w:val="24"/>
          <w:szCs w:val="24"/>
        </w:rPr>
        <w:t>Наряду с официальным опубликованием, предусмотренным частью 10 настоящей статьи, муниципальный правовой акт, в том числе соглашение, заключенное между органами местного самоуправления, могут быть дополнительно обнародованы путем вывешивания указанных актов в общедоступных местах не позднее чем через 5 дней со дня их подписания, за исключением Устава сельского поселения, которые обнародуются в сроки, установленные частью 8 статьи 44 Федерального закона № 131-ФЗ.</w:t>
      </w:r>
      <w:proofErr w:type="gramEnd"/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lastRenderedPageBreak/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1) информационный стенд в здании администрации сельского поселения «Вомын» по адресу 168051, Республика Коми, Корткеросский район, с.Вомын, д.125;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2) информационный стенд (</w:t>
      </w:r>
      <w:proofErr w:type="gramStart"/>
      <w:r w:rsidRPr="009A477E">
        <w:rPr>
          <w:rFonts w:ascii="Times New Roman" w:hAnsi="Times New Roman"/>
          <w:sz w:val="24"/>
          <w:szCs w:val="24"/>
        </w:rPr>
        <w:t>возле</w:t>
      </w:r>
      <w:proofErr w:type="gramEnd"/>
      <w:r w:rsidRPr="009A477E">
        <w:rPr>
          <w:rFonts w:ascii="Times New Roman" w:hAnsi="Times New Roman"/>
          <w:sz w:val="24"/>
          <w:szCs w:val="24"/>
        </w:rPr>
        <w:t xml:space="preserve"> ПО «Корткеросское») </w:t>
      </w:r>
      <w:proofErr w:type="gramStart"/>
      <w:r w:rsidRPr="009A477E">
        <w:rPr>
          <w:rFonts w:ascii="Times New Roman" w:hAnsi="Times New Roman"/>
          <w:sz w:val="24"/>
          <w:szCs w:val="24"/>
        </w:rPr>
        <w:t>по</w:t>
      </w:r>
      <w:proofErr w:type="gramEnd"/>
      <w:r w:rsidRPr="009A477E">
        <w:rPr>
          <w:rFonts w:ascii="Times New Roman" w:hAnsi="Times New Roman"/>
          <w:sz w:val="24"/>
          <w:szCs w:val="24"/>
        </w:rPr>
        <w:t xml:space="preserve"> адресу: 168051, Республика Коми, Корткеросский район, с.Вомын, д.125А;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Муниципальные правовые акты, соглашения, заключенные между органами местного самоуправления, находятся в вышеуказанных общественных местах не менее чем 30 календарн</w:t>
      </w:r>
      <w:r w:rsidR="0073208D">
        <w:rPr>
          <w:rFonts w:ascii="Times New Roman" w:hAnsi="Times New Roman"/>
          <w:sz w:val="24"/>
          <w:szCs w:val="24"/>
        </w:rPr>
        <w:t>ых дней со дня их размещения</w:t>
      </w:r>
      <w:proofErr w:type="gramStart"/>
      <w:r w:rsidR="0073208D">
        <w:rPr>
          <w:rFonts w:ascii="Times New Roman" w:hAnsi="Times New Roman"/>
          <w:sz w:val="24"/>
          <w:szCs w:val="24"/>
        </w:rPr>
        <w:t>.»;</w:t>
      </w:r>
      <w:proofErr w:type="gramEnd"/>
    </w:p>
    <w:p w:rsid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г) дополнить частью 11.1 следующего содержания:</w:t>
      </w:r>
    </w:p>
    <w:p w:rsidR="00CA24CB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«11.1. Устав сельского поселения, муниципальные правовые акты о внесении в него изменений, а также иные муниципальные </w:t>
      </w: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CA24CB" w:rsidRDefault="00CA24CB" w:rsidP="00B3210A">
      <w:pPr>
        <w:jc w:val="both"/>
        <w:rPr>
          <w:rFonts w:ascii="Times New Roman" w:hAnsi="Times New Roman"/>
          <w:sz w:val="24"/>
          <w:szCs w:val="24"/>
        </w:rPr>
      </w:pP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нормативные правовые акты дополнительно публикуются на портале Минюста России «Нормативные правовые акты в Российской Федерации» http:/pravo/minjust.ru, Эл.</w:t>
      </w:r>
      <w:r w:rsidR="0073208D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73208D">
        <w:rPr>
          <w:rFonts w:ascii="Times New Roman" w:hAnsi="Times New Roman"/>
          <w:sz w:val="24"/>
          <w:szCs w:val="24"/>
        </w:rPr>
        <w:t>ФС77-72471 от 05.03.2018).»;</w:t>
      </w:r>
      <w:proofErr w:type="gramEnd"/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д) Дополнить частью 12 следующего содержания: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«12. Соглашения, заключаемые органами местного самоуправления сельского поселения, об осуществлении международных и внешнеэкономических связей подлежат регистрации в порядке, определяемом законом Республики Коми. 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Прошедшие регистрацию соглашения об осуществлении международных и внешнеэкономических связей подлежат опубликованию (обнародованию) в течение 7 дней со дня получения </w:t>
      </w:r>
      <w:r w:rsidRPr="009A477E">
        <w:rPr>
          <w:rFonts w:ascii="Times New Roman" w:hAnsi="Times New Roman"/>
          <w:sz w:val="24"/>
          <w:szCs w:val="24"/>
        </w:rPr>
        <w:lastRenderedPageBreak/>
        <w:t>органом местного самоуправления сельского поселения подлинника данного соглашения с присвоенным ему регистрационным номером.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Соглашения об осуществлении международных и внешнеэкономических связей вступают в силу после их опубликования (обнародования)</w:t>
      </w:r>
      <w:proofErr w:type="gramStart"/>
      <w:r w:rsidRPr="009A477E">
        <w:rPr>
          <w:rFonts w:ascii="Times New Roman" w:hAnsi="Times New Roman"/>
          <w:sz w:val="24"/>
          <w:szCs w:val="24"/>
        </w:rPr>
        <w:t>.»</w:t>
      </w:r>
      <w:proofErr w:type="gramEnd"/>
      <w:r w:rsidRPr="009A477E">
        <w:rPr>
          <w:rFonts w:ascii="Times New Roman" w:hAnsi="Times New Roman"/>
          <w:sz w:val="24"/>
          <w:szCs w:val="24"/>
        </w:rPr>
        <w:t>,».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>10) в первом абзаце части 5 статьи 48 Устава слово «обнародованию» заменить словом «опубликованию».</w:t>
      </w:r>
    </w:p>
    <w:p w:rsidR="009A477E" w:rsidRPr="009A477E" w:rsidRDefault="009A477E" w:rsidP="00B3210A">
      <w:pPr>
        <w:jc w:val="both"/>
        <w:rPr>
          <w:rFonts w:ascii="Times New Roman" w:hAnsi="Times New Roman"/>
          <w:sz w:val="24"/>
          <w:szCs w:val="24"/>
        </w:rPr>
      </w:pPr>
    </w:p>
    <w:p w:rsidR="00C67375" w:rsidRDefault="009A477E" w:rsidP="00B3210A">
      <w:pPr>
        <w:jc w:val="both"/>
        <w:rPr>
          <w:rFonts w:ascii="Times New Roman" w:hAnsi="Times New Roman"/>
          <w:sz w:val="24"/>
          <w:szCs w:val="24"/>
        </w:rPr>
      </w:pPr>
      <w:r w:rsidRPr="009A477E">
        <w:rPr>
          <w:rFonts w:ascii="Times New Roman" w:hAnsi="Times New Roman"/>
          <w:sz w:val="24"/>
          <w:szCs w:val="24"/>
        </w:rPr>
        <w:t xml:space="preserve"> </w:t>
      </w:r>
    </w:p>
    <w:p w:rsidR="00C67375" w:rsidRDefault="00C67375" w:rsidP="00B3210A">
      <w:pPr>
        <w:jc w:val="both"/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jc w:val="both"/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jc w:val="both"/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jc w:val="both"/>
        <w:rPr>
          <w:rFonts w:ascii="Times New Roman" w:hAnsi="Times New Roman"/>
          <w:sz w:val="24"/>
          <w:szCs w:val="24"/>
        </w:rPr>
      </w:pPr>
    </w:p>
    <w:p w:rsidR="003E7AB2" w:rsidRPr="00B3210A" w:rsidRDefault="00C67375" w:rsidP="00B3210A">
      <w:pPr>
        <w:jc w:val="center"/>
        <w:rPr>
          <w:rFonts w:ascii="Times New Roman" w:hAnsi="Times New Roman"/>
          <w:b/>
          <w:sz w:val="24"/>
          <w:szCs w:val="24"/>
        </w:rPr>
      </w:pPr>
      <w:r w:rsidRPr="00B3210A">
        <w:rPr>
          <w:rFonts w:ascii="Times New Roman" w:hAnsi="Times New Roman"/>
          <w:b/>
          <w:sz w:val="24"/>
          <w:szCs w:val="24"/>
        </w:rPr>
        <w:t xml:space="preserve">Решение Совета сельского поселения «Вомын» от </w:t>
      </w:r>
      <w:r w:rsidR="003E7AB2" w:rsidRPr="00B3210A">
        <w:rPr>
          <w:rFonts w:ascii="Times New Roman" w:hAnsi="Times New Roman"/>
          <w:b/>
          <w:sz w:val="24"/>
          <w:szCs w:val="24"/>
        </w:rPr>
        <w:t>19 ноября</w:t>
      </w:r>
      <w:r w:rsidRPr="00B3210A">
        <w:rPr>
          <w:rFonts w:ascii="Times New Roman" w:hAnsi="Times New Roman"/>
          <w:b/>
          <w:sz w:val="24"/>
          <w:szCs w:val="24"/>
        </w:rPr>
        <w:t xml:space="preserve"> 2024г. № 5-</w:t>
      </w:r>
      <w:r w:rsidR="003E7AB2" w:rsidRPr="00B3210A">
        <w:rPr>
          <w:rFonts w:ascii="Times New Roman" w:hAnsi="Times New Roman"/>
          <w:b/>
          <w:sz w:val="24"/>
          <w:szCs w:val="24"/>
        </w:rPr>
        <w:t>34</w:t>
      </w:r>
      <w:r w:rsidRPr="00B3210A">
        <w:rPr>
          <w:rFonts w:ascii="Times New Roman" w:hAnsi="Times New Roman"/>
          <w:b/>
          <w:sz w:val="24"/>
          <w:szCs w:val="24"/>
        </w:rPr>
        <w:t>/</w:t>
      </w:r>
      <w:r w:rsidR="003E7AB2" w:rsidRPr="00B3210A">
        <w:rPr>
          <w:rFonts w:ascii="Times New Roman" w:hAnsi="Times New Roman"/>
          <w:b/>
          <w:sz w:val="24"/>
          <w:szCs w:val="24"/>
        </w:rPr>
        <w:t>1 «О проведении публичных слушаний</w:t>
      </w:r>
    </w:p>
    <w:p w:rsidR="003E7AB2" w:rsidRPr="00B3210A" w:rsidRDefault="003E7AB2" w:rsidP="00B3210A">
      <w:pPr>
        <w:jc w:val="center"/>
        <w:rPr>
          <w:rFonts w:ascii="Times New Roman" w:hAnsi="Times New Roman"/>
          <w:b/>
          <w:sz w:val="24"/>
          <w:szCs w:val="24"/>
        </w:rPr>
      </w:pPr>
      <w:r w:rsidRPr="00B3210A">
        <w:rPr>
          <w:rFonts w:ascii="Times New Roman" w:hAnsi="Times New Roman"/>
          <w:b/>
          <w:sz w:val="24"/>
          <w:szCs w:val="24"/>
        </w:rPr>
        <w:t>по проекту Решения Совета сельского поселения «Вомын»</w:t>
      </w:r>
    </w:p>
    <w:p w:rsidR="003E7AB2" w:rsidRPr="00B3210A" w:rsidRDefault="003E7AB2" w:rsidP="00B3210A">
      <w:pPr>
        <w:jc w:val="center"/>
        <w:rPr>
          <w:rFonts w:ascii="Times New Roman" w:hAnsi="Times New Roman"/>
          <w:b/>
          <w:sz w:val="24"/>
          <w:szCs w:val="24"/>
        </w:rPr>
      </w:pPr>
      <w:r w:rsidRPr="00B3210A">
        <w:rPr>
          <w:rFonts w:ascii="Times New Roman" w:hAnsi="Times New Roman"/>
          <w:b/>
          <w:sz w:val="24"/>
          <w:szCs w:val="24"/>
        </w:rPr>
        <w:t>«О бюджете муниципального образования сельского поселения «Вомын»  на 2025год и плановый период 2026 и 2027 годов»</w:t>
      </w:r>
    </w:p>
    <w:p w:rsidR="003E7AB2" w:rsidRPr="003E7AB2" w:rsidRDefault="003E7AB2" w:rsidP="00B3210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E7AB2">
        <w:rPr>
          <w:rFonts w:ascii="Times New Roman" w:hAnsi="Times New Roman"/>
          <w:sz w:val="24"/>
          <w:szCs w:val="24"/>
        </w:rPr>
        <w:t xml:space="preserve">Руководствуясь  ст.28 Федерального закона от 06.10.2003г. № 131-ФЗ «Об общих принципах организации местного самоуправления в Российской Федерации», п.2 ст.23 Устава Муниципального образования сельского поселения «Вомын» и решением Совета сельского поселения «Вомын» от 16.11.2005г. № 1-2/6 «Об утверждении порядка организации и проведения публичных </w:t>
      </w:r>
      <w:r w:rsidRPr="003E7AB2">
        <w:rPr>
          <w:rFonts w:ascii="Times New Roman" w:hAnsi="Times New Roman"/>
          <w:sz w:val="24"/>
          <w:szCs w:val="24"/>
        </w:rPr>
        <w:lastRenderedPageBreak/>
        <w:t>слушаний на территории сельского поселения «Вомын», Совет сельского поселения решил:</w:t>
      </w:r>
      <w:proofErr w:type="gramEnd"/>
    </w:p>
    <w:p w:rsidR="003E7AB2" w:rsidRPr="003E7AB2" w:rsidRDefault="003E7AB2" w:rsidP="00B3210A">
      <w:pPr>
        <w:jc w:val="both"/>
        <w:rPr>
          <w:rFonts w:ascii="Times New Roman" w:hAnsi="Times New Roman"/>
          <w:sz w:val="24"/>
          <w:szCs w:val="24"/>
        </w:rPr>
      </w:pPr>
      <w:r w:rsidRPr="003E7AB2">
        <w:rPr>
          <w:rFonts w:ascii="Times New Roman" w:hAnsi="Times New Roman"/>
          <w:sz w:val="24"/>
          <w:szCs w:val="24"/>
        </w:rPr>
        <w:t>1.</w:t>
      </w:r>
      <w:r w:rsidRPr="003E7AB2">
        <w:rPr>
          <w:rFonts w:ascii="Times New Roman" w:hAnsi="Times New Roman"/>
          <w:sz w:val="24"/>
          <w:szCs w:val="24"/>
        </w:rPr>
        <w:tab/>
        <w:t>Провести 26 ноября 2024 года с 15 часов по адресу: Республика Коми, Корткеросский  район, с.Вомын, д.125 публичные слушания по проекту Решения Совета «О бюджете муниципального образования сельского поселения «Вомын»  на 2025 год и плановый период 2026 и 2027 годов».</w:t>
      </w:r>
    </w:p>
    <w:p w:rsidR="003E7AB2" w:rsidRPr="003E7AB2" w:rsidRDefault="003E7AB2" w:rsidP="00B3210A">
      <w:pPr>
        <w:jc w:val="both"/>
        <w:rPr>
          <w:rFonts w:ascii="Times New Roman" w:hAnsi="Times New Roman"/>
          <w:sz w:val="24"/>
          <w:szCs w:val="24"/>
        </w:rPr>
      </w:pPr>
      <w:r w:rsidRPr="003E7AB2">
        <w:rPr>
          <w:rFonts w:ascii="Times New Roman" w:hAnsi="Times New Roman"/>
          <w:sz w:val="24"/>
          <w:szCs w:val="24"/>
        </w:rPr>
        <w:t>2. Утвердить организационный комитет в составе:</w:t>
      </w:r>
    </w:p>
    <w:p w:rsidR="003E7AB2" w:rsidRPr="003E7AB2" w:rsidRDefault="003E7AB2" w:rsidP="00B3210A">
      <w:pPr>
        <w:jc w:val="both"/>
        <w:rPr>
          <w:rFonts w:ascii="Times New Roman" w:hAnsi="Times New Roman"/>
          <w:sz w:val="24"/>
          <w:szCs w:val="24"/>
        </w:rPr>
      </w:pPr>
      <w:r w:rsidRPr="003E7AB2">
        <w:rPr>
          <w:rFonts w:ascii="Times New Roman" w:hAnsi="Times New Roman"/>
          <w:sz w:val="24"/>
          <w:szCs w:val="24"/>
        </w:rPr>
        <w:t xml:space="preserve">председатель Совета Моторин А.В., глава сельского поселения «Вомын» члены комитета: </w:t>
      </w:r>
    </w:p>
    <w:p w:rsidR="003E7AB2" w:rsidRPr="003E7AB2" w:rsidRDefault="00B3210A" w:rsidP="00B321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E7AB2" w:rsidRPr="003E7AB2">
        <w:rPr>
          <w:rFonts w:ascii="Times New Roman" w:hAnsi="Times New Roman"/>
          <w:sz w:val="24"/>
          <w:szCs w:val="24"/>
        </w:rPr>
        <w:t xml:space="preserve"> Самарина Н.В. заместитель председателя Совета, депута</w:t>
      </w:r>
      <w:r>
        <w:rPr>
          <w:rFonts w:ascii="Times New Roman" w:hAnsi="Times New Roman"/>
          <w:sz w:val="24"/>
          <w:szCs w:val="24"/>
        </w:rPr>
        <w:t>т сельского   поселения «</w:t>
      </w:r>
      <w:proofErr w:type="spellStart"/>
      <w:r>
        <w:rPr>
          <w:rFonts w:ascii="Times New Roman" w:hAnsi="Times New Roman"/>
          <w:sz w:val="24"/>
          <w:szCs w:val="24"/>
        </w:rPr>
        <w:t>Вомын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="003E7AB2" w:rsidRPr="003E7AB2">
        <w:rPr>
          <w:rFonts w:ascii="Times New Roman" w:hAnsi="Times New Roman"/>
          <w:sz w:val="24"/>
          <w:szCs w:val="24"/>
        </w:rPr>
        <w:t>З</w:t>
      </w:r>
      <w:proofErr w:type="gramEnd"/>
      <w:r w:rsidR="003E7AB2" w:rsidRPr="003E7AB2">
        <w:rPr>
          <w:rFonts w:ascii="Times New Roman" w:hAnsi="Times New Roman"/>
          <w:sz w:val="24"/>
          <w:szCs w:val="24"/>
        </w:rPr>
        <w:t>гинник</w:t>
      </w:r>
      <w:proofErr w:type="spellEnd"/>
      <w:r w:rsidR="003E7AB2" w:rsidRPr="003E7AB2">
        <w:rPr>
          <w:rFonts w:ascii="Times New Roman" w:hAnsi="Times New Roman"/>
          <w:sz w:val="24"/>
          <w:szCs w:val="24"/>
        </w:rPr>
        <w:t xml:space="preserve"> Л.Л. депут</w:t>
      </w:r>
      <w:r>
        <w:rPr>
          <w:rFonts w:ascii="Times New Roman" w:hAnsi="Times New Roman"/>
          <w:sz w:val="24"/>
          <w:szCs w:val="24"/>
        </w:rPr>
        <w:t>ат сельского поселения «Вомын».</w:t>
      </w:r>
      <w:r w:rsidR="003E7AB2" w:rsidRPr="003E7AB2">
        <w:rPr>
          <w:rFonts w:ascii="Times New Roman" w:hAnsi="Times New Roman"/>
          <w:sz w:val="24"/>
          <w:szCs w:val="24"/>
        </w:rPr>
        <w:t xml:space="preserve"> Канева О.В. консультант-эксперт администрации сельского поселения  «Вомын»</w:t>
      </w:r>
    </w:p>
    <w:p w:rsidR="003E7AB2" w:rsidRPr="003E7AB2" w:rsidRDefault="003E7AB2" w:rsidP="00B3210A">
      <w:pPr>
        <w:jc w:val="both"/>
        <w:rPr>
          <w:rFonts w:ascii="Times New Roman" w:hAnsi="Times New Roman"/>
          <w:sz w:val="24"/>
          <w:szCs w:val="24"/>
        </w:rPr>
      </w:pPr>
      <w:r w:rsidRPr="003E7AB2">
        <w:rPr>
          <w:rFonts w:ascii="Times New Roman" w:hAnsi="Times New Roman"/>
          <w:sz w:val="24"/>
          <w:szCs w:val="24"/>
        </w:rPr>
        <w:t>3. Настоящее решение вступа</w:t>
      </w:r>
      <w:r>
        <w:rPr>
          <w:rFonts w:ascii="Times New Roman" w:hAnsi="Times New Roman"/>
          <w:sz w:val="24"/>
          <w:szCs w:val="24"/>
        </w:rPr>
        <w:t>ет в силу со дня обнародования.</w:t>
      </w:r>
    </w:p>
    <w:p w:rsidR="003E7AB2" w:rsidRPr="003E7AB2" w:rsidRDefault="003E7AB2" w:rsidP="00B321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сельского поселения   </w:t>
      </w:r>
      <w:r w:rsidRPr="003E7AB2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E7AB2">
        <w:rPr>
          <w:rFonts w:ascii="Times New Roman" w:hAnsi="Times New Roman"/>
          <w:sz w:val="24"/>
          <w:szCs w:val="24"/>
        </w:rPr>
        <w:t>А.В.Моторин</w:t>
      </w: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A3C" w:rsidRPr="00B3210A" w:rsidRDefault="00B3210A" w:rsidP="00B3210A">
      <w:pPr>
        <w:jc w:val="center"/>
        <w:rPr>
          <w:rFonts w:ascii="Times New Roman" w:hAnsi="Times New Roman"/>
          <w:b/>
          <w:sz w:val="24"/>
          <w:szCs w:val="24"/>
        </w:rPr>
      </w:pPr>
      <w:r w:rsidRPr="00B3210A">
        <w:rPr>
          <w:rFonts w:ascii="Times New Roman" w:hAnsi="Times New Roman"/>
          <w:b/>
          <w:sz w:val="24"/>
          <w:szCs w:val="24"/>
        </w:rPr>
        <w:t>Решение Совета сельского поселения «Вомын» от 19 ноября 2024г. № 5-34/2 «О принятии муниципальным образованием сельским  поселением «Вомын»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2025 год»</w:t>
      </w:r>
    </w:p>
    <w:p w:rsidR="00B3210A" w:rsidRPr="00B3210A" w:rsidRDefault="00B3210A" w:rsidP="00B3210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3210A">
        <w:rPr>
          <w:rFonts w:ascii="Times New Roman" w:hAnsi="Times New Roman"/>
          <w:sz w:val="24"/>
          <w:szCs w:val="24"/>
        </w:rPr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кодексом Российской Федерации, Уставом сельского поселения «Вомын», Решением  муниципального района «Корткеросский» от 08.11.2024 г № VII-27/16   «О передаче к осуществлению части полномочий </w:t>
      </w:r>
      <w:r w:rsidRPr="00B3210A">
        <w:rPr>
          <w:rFonts w:ascii="Times New Roman" w:hAnsi="Times New Roman"/>
          <w:sz w:val="24"/>
          <w:szCs w:val="24"/>
        </w:rPr>
        <w:lastRenderedPageBreak/>
        <w:t xml:space="preserve">муниципального района «Корткеросский» муниципальным образованиям сельских поселений на 2025 год» Совет </w:t>
      </w:r>
      <w:r>
        <w:rPr>
          <w:rFonts w:ascii="Times New Roman" w:hAnsi="Times New Roman"/>
          <w:sz w:val="24"/>
          <w:szCs w:val="24"/>
        </w:rPr>
        <w:t xml:space="preserve"> сельского поселения «Вомын»   </w:t>
      </w:r>
      <w:proofErr w:type="gramEnd"/>
    </w:p>
    <w:p w:rsidR="00B3210A" w:rsidRPr="00B3210A" w:rsidRDefault="00B3210A" w:rsidP="00B321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B3210A" w:rsidRPr="00B3210A" w:rsidRDefault="00B3210A" w:rsidP="00B3210A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>1. Принять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образования муниципального района «Корткеросский» согласно приложению к настоящему решению.</w:t>
      </w:r>
    </w:p>
    <w:p w:rsidR="00B3210A" w:rsidRPr="00B3210A" w:rsidRDefault="00B3210A" w:rsidP="00B3210A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>2. Финансовое обеспечение части полномочий, указанных в части 1  настоящего решения, осуществлять за счет межбюджетных трансфертов, предоставляемых из бюджета муниципального района «Корткеросский» в бюджет сельского поселения «Вомын»  в соответствии с Бюджетным кодексом Российской Федерации.</w:t>
      </w:r>
    </w:p>
    <w:p w:rsidR="00B3210A" w:rsidRPr="00B3210A" w:rsidRDefault="00B3210A" w:rsidP="00B3210A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>3. Осуществление части указ</w:t>
      </w:r>
      <w:r>
        <w:rPr>
          <w:rFonts w:ascii="Times New Roman" w:hAnsi="Times New Roman"/>
          <w:sz w:val="24"/>
          <w:szCs w:val="24"/>
        </w:rPr>
        <w:t xml:space="preserve">анных полномочий принимается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A24CB" w:rsidRDefault="00B3210A" w:rsidP="00B3210A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>правом издания нормативных правовых актов  на срок до 31 декабря 2025 года.</w:t>
      </w:r>
    </w:p>
    <w:p w:rsidR="00B3210A" w:rsidRPr="00B3210A" w:rsidRDefault="00B3210A" w:rsidP="00B3210A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 xml:space="preserve">4. Администрации сельского поселения «Вомын»  заключить Соглашение с администрацией муниципального района «Корткеросский» о принятии сельским поселением «Вомын» от муниципального района «Корткеросский» </w:t>
      </w:r>
    </w:p>
    <w:p w:rsidR="00B3210A" w:rsidRPr="00B3210A" w:rsidRDefault="00B3210A" w:rsidP="00B3210A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>части полномочий по решению вопросов местного значения муниципального района на 2025 год.</w:t>
      </w:r>
    </w:p>
    <w:p w:rsidR="00B3210A" w:rsidRPr="00B3210A" w:rsidRDefault="00B3210A" w:rsidP="00B3210A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>5. Настоящее Решение вступает в силу с момента его принятия и распространяется на правоотношения, в</w:t>
      </w:r>
      <w:r>
        <w:rPr>
          <w:rFonts w:ascii="Times New Roman" w:hAnsi="Times New Roman"/>
          <w:sz w:val="24"/>
          <w:szCs w:val="24"/>
        </w:rPr>
        <w:t>озникшие с 01 января 2025 года.</w:t>
      </w:r>
    </w:p>
    <w:p w:rsidR="00B3210A" w:rsidRPr="00B3210A" w:rsidRDefault="00B3210A" w:rsidP="00B3210A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>Глава сельского поселения                                      А.В.Моторин</w:t>
      </w:r>
    </w:p>
    <w:p w:rsidR="00B3210A" w:rsidRPr="00B3210A" w:rsidRDefault="00B3210A" w:rsidP="00B3210A">
      <w:pPr>
        <w:jc w:val="both"/>
        <w:rPr>
          <w:rFonts w:ascii="Times New Roman" w:hAnsi="Times New Roman"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A24CB" w:rsidRDefault="00CA24CB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3210A" w:rsidRP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3210A">
        <w:rPr>
          <w:rFonts w:ascii="Times New Roman" w:hAnsi="Times New Roman"/>
          <w:b/>
          <w:sz w:val="24"/>
          <w:szCs w:val="24"/>
        </w:rPr>
        <w:t>Решение Совета сельского поселения «Вомын» от 19 ноября 2024г. № 5-34/</w:t>
      </w:r>
      <w:r w:rsidR="00D5229E">
        <w:rPr>
          <w:rFonts w:ascii="Times New Roman" w:hAnsi="Times New Roman"/>
          <w:b/>
          <w:sz w:val="24"/>
          <w:szCs w:val="24"/>
        </w:rPr>
        <w:t>3</w:t>
      </w:r>
      <w:r w:rsidRPr="00B3210A">
        <w:rPr>
          <w:rFonts w:ascii="Times New Roman" w:hAnsi="Times New Roman"/>
          <w:b/>
          <w:sz w:val="24"/>
          <w:szCs w:val="24"/>
        </w:rPr>
        <w:t xml:space="preserve"> «О передаче муниципальным образованием сельским  поселением «Вомын» администрации муниципального района</w:t>
      </w:r>
    </w:p>
    <w:p w:rsidR="00B3210A" w:rsidRP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3210A">
        <w:rPr>
          <w:rFonts w:ascii="Times New Roman" w:hAnsi="Times New Roman"/>
          <w:b/>
          <w:sz w:val="24"/>
          <w:szCs w:val="24"/>
        </w:rPr>
        <w:t>«Корткеросский» части полномочий по решению вопросов</w:t>
      </w:r>
    </w:p>
    <w:p w:rsidR="00B3210A" w:rsidRDefault="00B3210A" w:rsidP="00B321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3210A">
        <w:rPr>
          <w:rFonts w:ascii="Times New Roman" w:hAnsi="Times New Roman"/>
          <w:b/>
          <w:sz w:val="24"/>
          <w:szCs w:val="24"/>
        </w:rPr>
        <w:t>местного значения на 2025 год»</w:t>
      </w:r>
    </w:p>
    <w:p w:rsidR="00B3210A" w:rsidRPr="00B3210A" w:rsidRDefault="00B3210A" w:rsidP="00B3210A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B3210A" w:rsidRPr="00B3210A" w:rsidRDefault="00B3210A" w:rsidP="0073208D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>Руководствуясь статьей ст.9 Бюджетного кодекса Российской Федерации, ст.14 Федерального закона от 06 октября 2003 года № 131-ФЗ «Об общих принципах организации местного самоуправления в Российской Федерации, частью 2 статьи 8 Устава сельского поселения «Вомын» Совет муниципального образования сел</w:t>
      </w:r>
      <w:r>
        <w:rPr>
          <w:rFonts w:ascii="Times New Roman" w:hAnsi="Times New Roman"/>
          <w:sz w:val="24"/>
          <w:szCs w:val="24"/>
        </w:rPr>
        <w:t>ьского поселения «Вомын» решил:</w:t>
      </w:r>
    </w:p>
    <w:p w:rsidR="00B3210A" w:rsidRPr="00B3210A" w:rsidRDefault="00B3210A" w:rsidP="0073208D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lastRenderedPageBreak/>
        <w:t>1. Передать администрации муниципального образования муниципального района «Корткеросский» осуществление части полномочий по решению вопросов местного значения за счет иных межбюджетных трансфертов, предоставляемых из бюджета сельского поселения «Вомын» в бюджет муниципального района «Корткеросский», согласно приложению к настоящему решению.</w:t>
      </w:r>
    </w:p>
    <w:p w:rsidR="00B3210A" w:rsidRPr="00B3210A" w:rsidRDefault="00B3210A" w:rsidP="0073208D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 xml:space="preserve">2. Администрации муниципального образования сельского поселения «Вомын» заключить с администрацией муниципального образования муниципального района «Корткеросский» соглашение о передаче осуществления части передаваемых согласно пункту 1 настоящего решения полномочий, за счет иных межбюджетных трансфертов, предоставляемых из бюджета сельского поселения «Вомын» в бюджет муниципального образования муниципального района «Корткеросский» на 2025год. </w:t>
      </w:r>
    </w:p>
    <w:p w:rsidR="00B3210A" w:rsidRPr="00B3210A" w:rsidRDefault="00B3210A" w:rsidP="0073208D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обнародования и распространяется на правоотношения, </w:t>
      </w:r>
      <w:r w:rsidR="0073208D">
        <w:rPr>
          <w:rFonts w:ascii="Times New Roman" w:hAnsi="Times New Roman"/>
          <w:sz w:val="24"/>
          <w:szCs w:val="24"/>
        </w:rPr>
        <w:t>возникшие с 1 января 2025 года.</w:t>
      </w:r>
    </w:p>
    <w:p w:rsidR="00B3210A" w:rsidRPr="00B3210A" w:rsidRDefault="00B3210A" w:rsidP="0073208D">
      <w:pPr>
        <w:jc w:val="both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>Глава сельского поселения                                          А.В. Моторин</w:t>
      </w:r>
    </w:p>
    <w:p w:rsidR="00B3210A" w:rsidRPr="00B3210A" w:rsidRDefault="00B3210A" w:rsidP="00B3210A">
      <w:pPr>
        <w:rPr>
          <w:rFonts w:ascii="Times New Roman" w:hAnsi="Times New Roman"/>
          <w:sz w:val="24"/>
          <w:szCs w:val="24"/>
        </w:rPr>
      </w:pPr>
    </w:p>
    <w:p w:rsidR="00B3210A" w:rsidRPr="00B3210A" w:rsidRDefault="00B3210A" w:rsidP="00B3210A">
      <w:pPr>
        <w:rPr>
          <w:rFonts w:ascii="Times New Roman" w:hAnsi="Times New Roman"/>
          <w:sz w:val="24"/>
          <w:szCs w:val="24"/>
        </w:rPr>
      </w:pPr>
    </w:p>
    <w:p w:rsidR="00B3210A" w:rsidRPr="00B3210A" w:rsidRDefault="00B3210A" w:rsidP="00B3210A">
      <w:pPr>
        <w:rPr>
          <w:rFonts w:ascii="Times New Roman" w:hAnsi="Times New Roman"/>
          <w:sz w:val="24"/>
          <w:szCs w:val="24"/>
        </w:rPr>
      </w:pPr>
    </w:p>
    <w:p w:rsidR="00B3210A" w:rsidRPr="00B3210A" w:rsidRDefault="00B3210A" w:rsidP="00B3210A">
      <w:pPr>
        <w:rPr>
          <w:rFonts w:ascii="Times New Roman" w:hAnsi="Times New Roman"/>
          <w:sz w:val="24"/>
          <w:szCs w:val="24"/>
        </w:rPr>
      </w:pPr>
    </w:p>
    <w:p w:rsidR="00B3210A" w:rsidRPr="00B3210A" w:rsidRDefault="00B3210A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73208D" w:rsidRDefault="0073208D" w:rsidP="00B3210A">
      <w:pPr>
        <w:rPr>
          <w:rFonts w:ascii="Times New Roman" w:hAnsi="Times New Roman"/>
          <w:sz w:val="24"/>
          <w:szCs w:val="24"/>
        </w:rPr>
      </w:pPr>
    </w:p>
    <w:p w:rsidR="00B3210A" w:rsidRPr="00B3210A" w:rsidRDefault="00B3210A" w:rsidP="0073208D">
      <w:pPr>
        <w:jc w:val="right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 xml:space="preserve">Приложение </w:t>
      </w:r>
    </w:p>
    <w:p w:rsidR="00B3210A" w:rsidRPr="00B3210A" w:rsidRDefault="00B3210A" w:rsidP="0073208D">
      <w:pPr>
        <w:jc w:val="right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>к решению Совета</w:t>
      </w:r>
    </w:p>
    <w:p w:rsidR="00B3210A" w:rsidRPr="00B3210A" w:rsidRDefault="00B3210A" w:rsidP="0073208D">
      <w:pPr>
        <w:jc w:val="right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>сельского поселения «Вомын»</w:t>
      </w:r>
    </w:p>
    <w:p w:rsidR="00B3210A" w:rsidRPr="00B3210A" w:rsidRDefault="00B3210A" w:rsidP="0073208D">
      <w:pPr>
        <w:jc w:val="right"/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>о</w:t>
      </w:r>
      <w:r w:rsidR="0073208D">
        <w:rPr>
          <w:rFonts w:ascii="Times New Roman" w:hAnsi="Times New Roman"/>
          <w:sz w:val="24"/>
          <w:szCs w:val="24"/>
        </w:rPr>
        <w:t xml:space="preserve">т 19 ноября 2024 года № 5-34/3 </w:t>
      </w:r>
    </w:p>
    <w:p w:rsidR="00B3210A" w:rsidRPr="00B3210A" w:rsidRDefault="00B3210A" w:rsidP="00B3210A">
      <w:pPr>
        <w:rPr>
          <w:rFonts w:ascii="Times New Roman" w:hAnsi="Times New Roman"/>
          <w:sz w:val="24"/>
          <w:szCs w:val="24"/>
        </w:rPr>
      </w:pPr>
      <w:r w:rsidRPr="00B3210A">
        <w:rPr>
          <w:rFonts w:ascii="Times New Roman" w:hAnsi="Times New Roman"/>
          <w:sz w:val="24"/>
          <w:szCs w:val="24"/>
        </w:rPr>
        <w:t xml:space="preserve">Перечень передаваемых полномочий органов местного самоуправления </w:t>
      </w:r>
    </w:p>
    <w:p w:rsidR="00B3210A" w:rsidRPr="00B3210A" w:rsidRDefault="0073208D" w:rsidP="00B321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«Вомын»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936"/>
        <w:gridCol w:w="3009"/>
      </w:tblGrid>
      <w:tr w:rsidR="0073208D" w:rsidRPr="0073208D" w:rsidTr="00C8507B">
        <w:tc>
          <w:tcPr>
            <w:tcW w:w="534" w:type="dxa"/>
          </w:tcPr>
          <w:p w:rsidR="0073208D" w:rsidRPr="0073208D" w:rsidRDefault="0073208D" w:rsidP="00732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8" w:type="dxa"/>
          </w:tcPr>
          <w:p w:rsidR="0073208D" w:rsidRPr="0073208D" w:rsidRDefault="0073208D" w:rsidP="00732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D">
              <w:rPr>
                <w:rFonts w:ascii="Times New Roman" w:hAnsi="Times New Roman"/>
                <w:sz w:val="24"/>
                <w:szCs w:val="24"/>
              </w:rPr>
              <w:t>Вопрос местного значения сельского поселения</w:t>
            </w:r>
          </w:p>
        </w:tc>
        <w:tc>
          <w:tcPr>
            <w:tcW w:w="3799" w:type="dxa"/>
          </w:tcPr>
          <w:p w:rsidR="0073208D" w:rsidRPr="0073208D" w:rsidRDefault="0073208D" w:rsidP="00732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D">
              <w:rPr>
                <w:rFonts w:ascii="Times New Roman" w:hAnsi="Times New Roman"/>
                <w:sz w:val="24"/>
                <w:szCs w:val="24"/>
              </w:rPr>
              <w:t>Передаваемые полномочия (в части)</w:t>
            </w:r>
          </w:p>
        </w:tc>
      </w:tr>
      <w:tr w:rsidR="0073208D" w:rsidRPr="0073208D" w:rsidTr="00C8507B">
        <w:trPr>
          <w:trHeight w:val="714"/>
        </w:trPr>
        <w:tc>
          <w:tcPr>
            <w:tcW w:w="534" w:type="dxa"/>
          </w:tcPr>
          <w:p w:rsidR="0073208D" w:rsidRPr="0073208D" w:rsidRDefault="0073208D" w:rsidP="00732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0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5238" w:type="dxa"/>
          </w:tcPr>
          <w:p w:rsidR="0073208D" w:rsidRPr="0073208D" w:rsidRDefault="0073208D" w:rsidP="00732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799" w:type="dxa"/>
          </w:tcPr>
          <w:p w:rsidR="0073208D" w:rsidRPr="0073208D" w:rsidRDefault="0073208D" w:rsidP="00732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8D">
              <w:rPr>
                <w:rFonts w:ascii="Times New Roman" w:hAnsi="Times New Roman"/>
                <w:sz w:val="24"/>
                <w:szCs w:val="24"/>
              </w:rPr>
              <w:t>организация деятельности народных дружин</w:t>
            </w:r>
          </w:p>
        </w:tc>
      </w:tr>
    </w:tbl>
    <w:p w:rsidR="00B3210A" w:rsidRPr="00B3210A" w:rsidRDefault="00B3210A" w:rsidP="00B3210A">
      <w:pPr>
        <w:rPr>
          <w:rFonts w:ascii="Times New Roman" w:hAnsi="Times New Roman"/>
          <w:sz w:val="24"/>
          <w:szCs w:val="24"/>
        </w:rPr>
      </w:pPr>
    </w:p>
    <w:p w:rsidR="00B3210A" w:rsidRPr="00B3210A" w:rsidRDefault="00B3210A" w:rsidP="00B3210A">
      <w:pPr>
        <w:rPr>
          <w:rFonts w:ascii="Times New Roman" w:hAnsi="Times New Roman"/>
          <w:sz w:val="24"/>
          <w:szCs w:val="24"/>
        </w:rPr>
      </w:pPr>
    </w:p>
    <w:p w:rsidR="00B3210A" w:rsidRPr="00B3210A" w:rsidRDefault="00B3210A" w:rsidP="00B3210A">
      <w:pPr>
        <w:rPr>
          <w:rFonts w:ascii="Times New Roman" w:hAnsi="Times New Roman"/>
          <w:sz w:val="24"/>
          <w:szCs w:val="24"/>
        </w:rPr>
      </w:pPr>
    </w:p>
    <w:p w:rsidR="00B3210A" w:rsidRPr="00B3210A" w:rsidRDefault="00B3210A" w:rsidP="00B3210A">
      <w:pPr>
        <w:rPr>
          <w:rFonts w:ascii="Times New Roman" w:hAnsi="Times New Roman"/>
          <w:sz w:val="24"/>
          <w:szCs w:val="24"/>
        </w:rPr>
      </w:pPr>
    </w:p>
    <w:p w:rsid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5229E" w:rsidRP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5229E">
        <w:rPr>
          <w:rFonts w:ascii="Times New Roman" w:hAnsi="Times New Roman"/>
          <w:b/>
          <w:sz w:val="24"/>
          <w:szCs w:val="24"/>
        </w:rPr>
        <w:t>Раздел второй:</w:t>
      </w:r>
    </w:p>
    <w:p w:rsidR="00D5229E" w:rsidRP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5229E">
        <w:rPr>
          <w:rFonts w:ascii="Times New Roman" w:hAnsi="Times New Roman"/>
          <w:b/>
          <w:sz w:val="24"/>
          <w:szCs w:val="24"/>
        </w:rPr>
        <w:t>постановления администрации муниципального образования</w:t>
      </w:r>
    </w:p>
    <w:p w:rsidR="00B3210A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5229E">
        <w:rPr>
          <w:rFonts w:ascii="Times New Roman" w:hAnsi="Times New Roman"/>
          <w:b/>
          <w:sz w:val="24"/>
          <w:szCs w:val="24"/>
        </w:rPr>
        <w:t>сельского поселения «Вомын»</w:t>
      </w:r>
    </w:p>
    <w:p w:rsidR="00D5229E" w:rsidRDefault="00D5229E" w:rsidP="00D5229E">
      <w:pPr>
        <w:spacing w:after="0" w:line="0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Постановление администрации сельского поселения «Вомын» от 09 января 2024 года №1</w:t>
      </w:r>
      <w:r w:rsidR="00C8507B">
        <w:rPr>
          <w:rFonts w:ascii="Times New Roman" w:eastAsiaTheme="minorHAnsi" w:hAnsi="Times New Roman"/>
          <w:b/>
          <w:sz w:val="24"/>
          <w:szCs w:val="24"/>
        </w:rPr>
        <w:t xml:space="preserve"> «</w:t>
      </w:r>
      <w:r w:rsidR="00C8507B" w:rsidRPr="00C8507B">
        <w:rPr>
          <w:rFonts w:ascii="Times New Roman" w:eastAsiaTheme="minorHAnsi" w:hAnsi="Times New Roman"/>
          <w:b/>
          <w:sz w:val="24"/>
          <w:szCs w:val="24"/>
        </w:rPr>
        <w:t>О мерах по реализации решения Совета сельского поселения «Вомын» «О бюджете муниципального образования сельского поселения «Вомын» на текущий финансовый год и плановый период»</w:t>
      </w:r>
    </w:p>
    <w:p w:rsidR="00D5229E" w:rsidRPr="00D5229E" w:rsidRDefault="00D5229E" w:rsidP="00D5229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статьей 48 Устава муниципального образования сельского поселения «Вомын», постановляет:</w:t>
      </w:r>
    </w:p>
    <w:p w:rsidR="00D5229E" w:rsidRPr="00D5229E" w:rsidRDefault="00D5229E" w:rsidP="00D5229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29E" w:rsidRPr="00D5229E" w:rsidRDefault="00D5229E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5229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к исполнению бюджет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 на текущий финансовый год и плановый период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229E" w:rsidRPr="00D5229E" w:rsidRDefault="00D5229E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бюджета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поселения «Вомын» 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на основании Бюджетного кодекса Российской Федерации, в соответствии со сводной бюджетной росписью и кассовым планом исполнения бюджета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229E" w:rsidRPr="00D5229E" w:rsidRDefault="00D5229E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Казначейское обслуживание исполнения бюджета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«Вомын» 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Управлением Федерального казначейства по Республике Коми с открытием лицевых счетов главным администраторам источников финансирования дефицита бюджета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, главным распорядителям и получателям средств бюджета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«Вомын» 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обращением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«Вомын» 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о передаче Управлению Федерального казначейства по Республике Коми отдельных</w:t>
      </w:r>
      <w:proofErr w:type="gramEnd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функций финансового органа.</w:t>
      </w:r>
    </w:p>
    <w:p w:rsidR="00CA24CB" w:rsidRDefault="00D5229E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Операции со средствами, поступающими во временное распоряжение получателей средств бюджета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осуществляются на казначейском счете, открытом Управлению финансов администрации МР «Корткеросский» в Управлении Федерального казначейства по Республике Коми с отражением операций на лицевых счетах, открываемых получателям средств бюджета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</w:t>
      </w: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CA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CA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CA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CA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CA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CA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CA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CA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CA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CA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CA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229E" w:rsidRPr="00D5229E" w:rsidRDefault="00D5229E" w:rsidP="00CA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образования сельского поселения «Вомын» 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в Управлении Федерального казначейства по Республике Коми. </w:t>
      </w:r>
    </w:p>
    <w:p w:rsidR="00D5229E" w:rsidRPr="00CA24CB" w:rsidRDefault="00D5229E" w:rsidP="00CA24C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Операции со средствами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«Вомын» 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осуществляются на казначейском счете, открытом Управлению финансов в Управлении Федерального казначейства по Республике Коми, с отражением операций на лицевых счетах, открываемых бюджетным учреждениям Республики Коми в Управлении Федерального казначейства по Республике Коми. </w:t>
      </w:r>
    </w:p>
    <w:p w:rsidR="00D5229E" w:rsidRPr="00D5229E" w:rsidRDefault="00D5229E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2. Ответственным исполнителям муниципальных программ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исполнения бюджета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достижение в текущем году утвержденных показателей (индикаторов) соответствующих муниципальных программ.</w:t>
      </w:r>
    </w:p>
    <w:p w:rsidR="00D5229E" w:rsidRPr="00D5229E" w:rsidRDefault="00D5229E" w:rsidP="00D522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29E">
        <w:rPr>
          <w:rFonts w:ascii="Times New Roman" w:hAnsi="Times New Roman"/>
          <w:sz w:val="24"/>
          <w:szCs w:val="24"/>
        </w:rPr>
        <w:t xml:space="preserve">Муниципальные программы подлежат приведению в </w:t>
      </w:r>
      <w:r w:rsidRPr="00D5229E">
        <w:rPr>
          <w:rFonts w:ascii="Times New Roman" w:hAnsi="Times New Roman"/>
          <w:sz w:val="24"/>
          <w:szCs w:val="24"/>
        </w:rPr>
        <w:lastRenderedPageBreak/>
        <w:t>соответствие с решением о бюджете согласно статье 179 Бюджетного кодекса Российской Федерации.</w:t>
      </w:r>
    </w:p>
    <w:p w:rsidR="00D5229E" w:rsidRPr="00D5229E" w:rsidRDefault="00D5229E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29E">
        <w:rPr>
          <w:rFonts w:ascii="Times New Roman" w:hAnsi="Times New Roman"/>
          <w:sz w:val="24"/>
          <w:szCs w:val="24"/>
        </w:rPr>
        <w:t xml:space="preserve">Проекты муниципальных правовых актов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hAnsi="Times New Roman"/>
          <w:sz w:val="24"/>
          <w:szCs w:val="24"/>
        </w:rPr>
        <w:t xml:space="preserve">, принятие которых влечет увеличение объема действующих обязательств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hAnsi="Times New Roman"/>
          <w:sz w:val="24"/>
          <w:szCs w:val="24"/>
        </w:rPr>
        <w:t xml:space="preserve">, а также предусматривающие принятие новых расходных обязательств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hAnsi="Times New Roman"/>
          <w:sz w:val="24"/>
          <w:szCs w:val="24"/>
        </w:rPr>
        <w:t>, рассматриваются только при наличии источников покрытия планируемых расходов.</w:t>
      </w:r>
      <w:proofErr w:type="gramEnd"/>
    </w:p>
    <w:p w:rsidR="00D5229E" w:rsidRPr="00D5229E" w:rsidRDefault="00D5229E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29E">
        <w:rPr>
          <w:rFonts w:ascii="Times New Roman" w:hAnsi="Times New Roman"/>
          <w:sz w:val="24"/>
          <w:szCs w:val="24"/>
        </w:rPr>
        <w:t xml:space="preserve">Проект муниципального правового акта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hAnsi="Times New Roman"/>
          <w:sz w:val="24"/>
          <w:szCs w:val="24"/>
        </w:rPr>
        <w:t>, влекущий возникновение (увеличение) расходных обязательств</w:t>
      </w:r>
      <w:r w:rsidRPr="00D522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hAnsi="Times New Roman"/>
          <w:sz w:val="24"/>
          <w:szCs w:val="24"/>
        </w:rPr>
        <w:t>, в обязательном порядке согласовывается с Управлением финансов.</w:t>
      </w:r>
    </w:p>
    <w:p w:rsidR="00D5229E" w:rsidRPr="00D5229E" w:rsidRDefault="00D5229E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29E">
        <w:rPr>
          <w:rFonts w:ascii="Times New Roman" w:hAnsi="Times New Roman"/>
          <w:sz w:val="24"/>
          <w:szCs w:val="24"/>
        </w:rPr>
        <w:t xml:space="preserve">Недопущение внесения изменений в действующие нормативно-правовые акты по оплате труда по лицам, замещающих муниципальные должности, замещающих должности муниципальной службы и замещающие должности, не являющимися должностями муниципальной службы без согласования Управления финансов. </w:t>
      </w:r>
    </w:p>
    <w:p w:rsidR="00D5229E" w:rsidRPr="00D5229E" w:rsidRDefault="00D5229E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3. Доведение до главных распорядителей бюджетных средств (главных администраторов источников) бюджетных ассигнований и внесение изменений в показатели сводной бюджетной росписи осуществляется в соответствии с приказами Управления финансов.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сельского поселения в недельный срок после принятия решения об утверждении соответствующего бюджета поселения или внесения изменений в него представить копии соответствующих решений в финансовый орган. 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5. Предоставление из бюджета сельского поселения в текущем финансовом году бюджету муниципального района «Корткеросский» иных межбюджетных трансфертов, имеющих целевое назначение, осуществляется с учетом следующих положений:</w:t>
      </w:r>
    </w:p>
    <w:p w:rsidR="00D5229E" w:rsidRPr="00D5229E" w:rsidRDefault="00D5229E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1) перечисление межбюджетных трансфертов осуществляется Управлением Федерального казначейства по Республике Коми в установленном порядке на казначейские счета, открытые муниципальному образованию сельского поселения в Управлении Федерального казначейства по Республике Коми для осуществления операций по исполнению местных бюджетов;</w:t>
      </w:r>
    </w:p>
    <w:p w:rsidR="00D5229E" w:rsidRPr="00D5229E" w:rsidRDefault="00D5229E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межбюджетные трансферты отражаются в бюджете муниципального района «Корткеросский» по соответствующим кодам бюджетной классификации Российской Федерации;</w:t>
      </w:r>
    </w:p>
    <w:p w:rsidR="00D5229E" w:rsidRPr="00D5229E" w:rsidRDefault="00D5229E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3) при условии соблюдения, установленного Правительством Республики Коми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службы;</w:t>
      </w:r>
    </w:p>
    <w:p w:rsidR="00D5229E" w:rsidRPr="00D5229E" w:rsidRDefault="00D5229E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4) не использованные на 1 января текущего финансового года остатки межбюджетных трансфертов, предоставленных из бюджета сельского поселения в бюджет муниципального района «Корткеросский» в форме субвенций и иных межбюджетных трансфертов, имеющих целевое назначение, подлежат возврату в бюджет сельского поселения бюджетом муниципального района «Корткеросский» в течение первых пятнадцати рабочих дней текущего финансового года.</w:t>
      </w:r>
      <w:proofErr w:type="gramEnd"/>
    </w:p>
    <w:p w:rsidR="00CA24CB" w:rsidRDefault="00D5229E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6. В случае выявления уполномоченными органами муниципального финансового контроля при проведении контрольных мероприятий фактов неправомерного, нецелевого использования средств бюджета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суммы, израсходованные незаконно или не по целевому назначению, подлежат возврату в бюджет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</w:t>
      </w: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229E" w:rsidRPr="00D5229E" w:rsidRDefault="00D5229E" w:rsidP="00D522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образования сельского поселения «Вомын»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 в течение одного месяца после выявления указанных нарушений.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7. Установить, что главный распорядитель средств бюджета поселения при заключении договоров (муниципальных контрактов) на поставку товаров, выполнение работ, оказание услуг в пределах доведенных им в установленном порядке соответствующих лимитов бюджетных обязательств на текущий финансовый год и на плановый период, вправе предусматривать авансовые платежи: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1) в размере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(муниципальным контрактам) об оказании 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услуг связи, о подписке на печатные издания и их доставке, о приобретении печатных изданий, об обучении на курсах повышения квалификации, об участии в семинарах, конференциях, об осуществлении</w:t>
      </w:r>
      <w:proofErr w:type="gramEnd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технологического присоединения </w:t>
      </w:r>
      <w:proofErr w:type="spell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энергопринимающих</w:t>
      </w:r>
      <w:proofErr w:type="spellEnd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устройств к электрическим сетям, максимальная мощность которых не превышает 15 кВт включительно, о приобретении горюче-смазочных материалов, по договорам обязательного страхования гражданской ответственности владельцев транспортных средств, иных видов обязательного страхования, предусмотренных законодательством Российской Федерации, нормативными правовыми актами Республики Коми, по договорам о проведении культурно-массовых, молодежных и спортивных мероприятий на территории сельского поселения «Вомын»</w:t>
      </w: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по договорам (муниципальным контрактам), связанным с мероприятиями по ликвидации последствий чрезвычайных ситуаций и проведением аварийно-спасательных и других неотложных работ, по договорам на приобретение и продление неисключительных (пользовательских), лицензионных прав на программное обеспечение, обслуживание программного обеспечения;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2) в размере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остальным договорам (муниципальным контрактам), если иное не предусмотрено нормативными правовыми актами Российской Федерации, нормативными правовыми актами Республики Коми.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Главным распорядителям средств бюджета поселения  не допускать  уменьшения  лимитов бюджетных обязательств  на уплату  начислений  на выплаты  по оплате труда в целях увеличения  лимитов бюджетных обязательств, предусмотренных на иные цели, за исключением лимитов бюджетных обязательств для исполнения требований   исполнительных документов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сельского поселения. </w:t>
      </w:r>
      <w:proofErr w:type="gramEnd"/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 Установить, что предложения по внесению в решение о бюджете муниципального образования сельского поселения на текущий финансовый год и плановый период изменений, представляемые в финансовый орган поселения   главным распорядителем средств бюджета поселения, должны содержать: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1) детальное обоснование причин изменения показателей, подтверждаемое соответствующими расчетами;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2)    источник финансирования, в случае, если предлагаемые изменения связаны с увеличением расходов бюджета поселения на соответствующий финансовый год;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3) влияние предлагаемых изменений на индикаторы (показатели) соответствующей муниципальной программы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24CB" w:rsidRDefault="00D5229E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внесение в установленном порядке изменений в показатели сводной бюджетной росписи бюджета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расходам в части перераспределения бюджетных </w:t>
      </w: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ассигнований</w:t>
      </w:r>
      <w:proofErr w:type="gramEnd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утвержденного настоящим Решением о бюджете объема бюджетных ассигнований на реализацию муниципальной программы </w:t>
      </w: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«Вомын»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бюджетных ассигнований, предусмотренных главному распорядителю бюджетных средств по непрограммным направлениям деятельности, на соответствующий финансовый год осуществляется Управлением финансов на основании </w:t>
      </w: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письменного</w:t>
      </w:r>
      <w:proofErr w:type="gramEnd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4CB" w:rsidRDefault="00CA24CB" w:rsidP="00D522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6D7" w:rsidRDefault="007D66D7" w:rsidP="007D6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6D7" w:rsidRDefault="007D66D7" w:rsidP="007D6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6D7" w:rsidRDefault="007D66D7" w:rsidP="007D6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6D7" w:rsidRDefault="007D66D7" w:rsidP="007D6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6D7" w:rsidRDefault="007D66D7" w:rsidP="007D6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6D7" w:rsidRDefault="007D66D7" w:rsidP="007D6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29E" w:rsidRPr="00D5229E" w:rsidRDefault="00D5229E" w:rsidP="007D6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 главного распорядителя бюджетных средств. 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10.  Главным распорядителям бюджетных средств муниципального образования сельского поселения «Вомын»: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1) в соответствии с требованиями статей 28, 38, 158, 162 Бюджетного кодекса Российской Федерации обеспечить результативное, эффективное, адресное и целевое использование средств, выделяемых из бюджета поселения; 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производить перечисление страховых взносов в отделение Социального фонда России по Республике Коми (далее страховых взносов)   1 раз в месяц, но не позднее сроков, установленных действующим законодательством Российской Федерации. Обеспечить </w:t>
      </w: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недопущением наличия необоснованной дебиторской задолженности по перечислениям страховых взносов и 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других обязательных платежей в бюджеты бюджетной системы Российской Федерации.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При несвоевременном перечислении налогов, сборов, штрафов и иных обязательных платежей в бюджеты бюджетной системы Российской Федерации проводится служебная проверка, по итогам которой виновные лица, допустившие данные нарушения, возмещают в бюджет суммы пеней и штрафов.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3) осуществлять внутренний (ведомственный) финансовый </w:t>
      </w: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бюджетных средств, продолжить работу по усилению контроля за состоянием расчетной дисциплины, полнотой проведения инвентаризации имущества и обязательств, сокращению дебиторской и кредиторской задолженности.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4) не допускать образования по состоянию на 1-е число месяца, следующего за </w:t>
      </w: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отчетным</w:t>
      </w:r>
      <w:proofErr w:type="gramEnd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, просроченной задолженности.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5) обеспечить контроль за недопущением наличия необоснованной дебиторской задолженности по состоянию на 1-е число месяца, следующего </w:t>
      </w: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отчетным;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11. Главный распорядитель средств бюджета поселения, главный администратор доходов бюджета поселения, главный администратор источников финансирования дефицита бюджета поселения, представляют бюджетную отчетность в финансовый орган в установленные сроки и в порядке, утвержденном Приказом Министерства финансов Российской Федерации от 28 декабря 2010 года № 191н. 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несвоевременного предоставления отчетности по исполнению бюджета руководители и должностные лица главных распорядителей бюджетных средств несут персональную ответственность в соответствии с действующим законодательством.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12.  </w:t>
      </w: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 бюджета поселения за I квартал, полугодие и 9 месяцев текущего финансового года, составленный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 Российской Федерации  от 28 декабря 2010 г. N 191н, представляется Финансовым органом поселения  на утверждение в Администрацию сельского поселения  «Вомын» соответственно</w:t>
      </w:r>
      <w:proofErr w:type="gramEnd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1 мая, 1 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августа, 1 ноября текущего финансового года для дальнейшего направления в Совет сельского поселения  «Вомын»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13. Настоящее Постановление вступает в силу с момента подписания и распространяется на правоотношения, возникшие при исполнении бюджета с 1 января 2024 года.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left="567" w:right="-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14. Признать </w:t>
      </w:r>
      <w:proofErr w:type="gramStart"/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утратившему</w:t>
      </w:r>
      <w:proofErr w:type="gramEnd"/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силу с 1 января 2024 года: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bCs/>
          <w:sz w:val="24"/>
          <w:szCs w:val="24"/>
          <w:lang w:eastAsia="ru-RU"/>
        </w:rPr>
        <w:t>- постановление администрации сельского «Вомын» от 30 декабря 2022 года № 45 «О мерах по реализации решения Совета сельского поселения «Вомын» «О бюджете муниципального образования сельского поселения «Вомын» на текущий финансовый год и плановый период».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proofErr w:type="gramStart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29E" w:rsidRDefault="00D5229E" w:rsidP="00D52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D5229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А.В.Моторин</w:t>
      </w:r>
    </w:p>
    <w:p w:rsidR="00273F30" w:rsidRDefault="00273F30" w:rsidP="00D52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7D6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D7" w:rsidRDefault="007D66D7" w:rsidP="007D6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D7" w:rsidRDefault="007D66D7" w:rsidP="007D6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D7" w:rsidRDefault="007D66D7" w:rsidP="007D6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D7" w:rsidRDefault="007D66D7" w:rsidP="007D6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D7" w:rsidRDefault="007D66D7" w:rsidP="007D6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D7" w:rsidRDefault="007D66D7" w:rsidP="007D6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D7" w:rsidRDefault="007D66D7" w:rsidP="007D6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D7" w:rsidRDefault="007D66D7" w:rsidP="007D6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D7" w:rsidRDefault="007D66D7" w:rsidP="007D6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D7" w:rsidRDefault="007D66D7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66D7" w:rsidRDefault="007D66D7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F30" w:rsidRDefault="00273F30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3F3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 администрации сельского поселения «Вомын» от 23 мая 2024 года №05 «Об утверждении плана мероприятий («дорожной карты») по взысканию дебиторской задолженности по платежам в бюджет муниципального образования сельского поселения «Вомын», пеням и штрафам по ним»</w:t>
      </w:r>
    </w:p>
    <w:p w:rsidR="001F0D0A" w:rsidRPr="00273F30" w:rsidRDefault="001F0D0A" w:rsidP="0027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реализации Соглашения заключаемое с главой местной администрации (руководителем исполнительно-распорядительного органа) муниципального образования, получающего дотацию на выравнивание бюджетной обеспеченности за счёт средств республиканского бюджета Республики Коми и (или) доходы по заменяющим указанную дотацию дополнительным нормативам </w:t>
      </w: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отчислений от налога на доходы физических лиц от 12 января 2024 г. № 3, а также для предупреждения образования дебиторской задолженности по платежам в бюджет</w:t>
      </w:r>
      <w:proofErr w:type="gramEnd"/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сельского поселения «Вомын», пеням и штрафам по ним, администрация муниципального образования сельского поселения «Вомын» постановляет:</w:t>
      </w: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ab/>
        <w:t>Утвердить План мероприятий («дорожную карту») по взысканию дебиторской задолженности по платежам в бюджет муниципального образования сельского поселения «Вомын», пеням и штрафам по ним согласно приложению.</w:t>
      </w: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Настоящее постановление вступает в силу со дня его принятия.</w:t>
      </w: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 xml:space="preserve">А.В.Моторин                                                    </w:t>
      </w: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СП «Вомын»</w:t>
      </w: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>от 23 мая 2024 г. № 5</w:t>
      </w: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1F0D0A" w:rsidRP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 («ДОРОЖНАЯ КАРТА») ПО ВЗЫСКАНИЮ</w:t>
      </w:r>
    </w:p>
    <w:p w:rsidR="00273F30" w:rsidRPr="00D5229E" w:rsidRDefault="001F0D0A" w:rsidP="001F0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b/>
          <w:sz w:val="24"/>
          <w:szCs w:val="24"/>
          <w:lang w:eastAsia="ru-RU"/>
        </w:rPr>
        <w:t>ДЕБИТОРСКОЙ ЗАДОЛЖЕННОСТИ ПО ПЛАТЕЖАМ В БЮДЖЕТ МУНИЦИПАЛЬНОГО ОБРАЗОВАНИЯ СЕЛЬСКОГО ПОСЕЛЕНИЯ «Вомын», ПЕНЯМ И ШТРАФАМ ПО НИМ</w:t>
      </w: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2693"/>
        <w:gridCol w:w="3707"/>
      </w:tblGrid>
      <w:tr w:rsidR="001F0D0A" w:rsidRPr="002C57CF" w:rsidTr="001F0D0A">
        <w:tc>
          <w:tcPr>
            <w:tcW w:w="488" w:type="dxa"/>
          </w:tcPr>
          <w:p w:rsidR="001F0D0A" w:rsidRPr="002C57CF" w:rsidRDefault="001F0D0A" w:rsidP="00C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2C57CF">
              <w:rPr>
                <w:rFonts w:ascii="Times New Roman" w:hAnsi="Times New Roman" w:cs="Times New Roman"/>
              </w:rPr>
              <w:t>п</w:t>
            </w:r>
            <w:proofErr w:type="gramEnd"/>
            <w:r w:rsidRPr="002C57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1F0D0A" w:rsidRPr="002C57CF" w:rsidRDefault="001F0D0A" w:rsidP="00C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93" w:type="dxa"/>
          </w:tcPr>
          <w:p w:rsidR="001F0D0A" w:rsidRPr="002C57CF" w:rsidRDefault="001F0D0A" w:rsidP="00C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707" w:type="dxa"/>
          </w:tcPr>
          <w:p w:rsidR="001F0D0A" w:rsidRPr="002C57CF" w:rsidRDefault="001F0D0A" w:rsidP="00C85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1F0D0A" w:rsidRPr="002C57CF" w:rsidTr="001F0D0A">
        <w:tc>
          <w:tcPr>
            <w:tcW w:w="488" w:type="dxa"/>
          </w:tcPr>
          <w:p w:rsidR="001F0D0A" w:rsidRPr="002C57CF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CA24CB" w:rsidRDefault="001F0D0A" w:rsidP="00C850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Недопущение образования просроченной дебиторской задол</w:t>
            </w:r>
            <w:r>
              <w:rPr>
                <w:rFonts w:ascii="Times New Roman" w:hAnsi="Times New Roman" w:cs="Times New Roman"/>
              </w:rPr>
              <w:t xml:space="preserve">женности по платежам в </w:t>
            </w:r>
            <w:r w:rsidRPr="002C57CF">
              <w:rPr>
                <w:rFonts w:ascii="Times New Roman" w:hAnsi="Times New Roman" w:cs="Times New Roman"/>
              </w:rPr>
              <w:t xml:space="preserve"> бюджет </w:t>
            </w:r>
            <w:r w:rsidRPr="007F3A09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r w:rsidRPr="00261C51">
              <w:rPr>
                <w:rFonts w:ascii="Times New Roman" w:hAnsi="Times New Roman" w:cs="Times New Roman"/>
              </w:rPr>
              <w:t>Вомын</w:t>
            </w:r>
            <w:r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пеням и штрафам по ним, являющимся источниками формирования доходов </w:t>
            </w:r>
            <w:r w:rsidRPr="007F3A09">
              <w:rPr>
                <w:rFonts w:ascii="Times New Roman" w:hAnsi="Times New Roman" w:cs="Times New Roman"/>
              </w:rPr>
              <w:t>муниципального образования сельского поселения «</w:t>
            </w:r>
            <w:r w:rsidRPr="00261C51">
              <w:rPr>
                <w:rFonts w:ascii="Times New Roman" w:hAnsi="Times New Roman" w:cs="Times New Roman"/>
              </w:rPr>
              <w:t>Вомын</w:t>
            </w:r>
            <w:r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за исключением платежей, предусмотренных законодательством о налогах и сборах, законодательством Российской Федерации об </w:t>
            </w:r>
            <w:proofErr w:type="gramStart"/>
            <w:r w:rsidRPr="002C57CF">
              <w:rPr>
                <w:rFonts w:ascii="Times New Roman" w:hAnsi="Times New Roman" w:cs="Times New Roman"/>
              </w:rPr>
              <w:t>обязательном</w:t>
            </w:r>
            <w:proofErr w:type="gramEnd"/>
            <w:r w:rsidRPr="002C57CF">
              <w:rPr>
                <w:rFonts w:ascii="Times New Roman" w:hAnsi="Times New Roman" w:cs="Times New Roman"/>
              </w:rPr>
              <w:t xml:space="preserve"> </w:t>
            </w:r>
          </w:p>
          <w:p w:rsidR="00CA24CB" w:rsidRDefault="00CA24CB" w:rsidP="00C850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A24CB" w:rsidRDefault="00CA24CB" w:rsidP="00C850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A24CB" w:rsidRDefault="00CA24CB" w:rsidP="00CA24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A24CB" w:rsidRDefault="00CA24CB" w:rsidP="00CA24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F0D0A" w:rsidRDefault="001F0D0A" w:rsidP="00CA24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социальном </w:t>
            </w:r>
            <w:proofErr w:type="gramStart"/>
            <w:r w:rsidRPr="002C57CF">
              <w:rPr>
                <w:rFonts w:ascii="Times New Roman" w:hAnsi="Times New Roman" w:cs="Times New Roman"/>
              </w:rPr>
              <w:t>страховании</w:t>
            </w:r>
            <w:proofErr w:type="gramEnd"/>
            <w:r w:rsidRPr="002C57CF">
              <w:rPr>
                <w:rFonts w:ascii="Times New Roman" w:hAnsi="Times New Roman" w:cs="Times New Roman"/>
              </w:rPr>
              <w:t xml:space="preserve"> от несчастных случаев на производстве </w:t>
            </w:r>
            <w:r>
              <w:rPr>
                <w:rFonts w:ascii="Times New Roman" w:hAnsi="Times New Roman" w:cs="Times New Roman"/>
              </w:rPr>
              <w:t xml:space="preserve">и </w:t>
            </w:r>
          </w:p>
          <w:p w:rsidR="001F0D0A" w:rsidRPr="002C57CF" w:rsidRDefault="001F0D0A" w:rsidP="00CA24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профессиональных заболеваний</w:t>
            </w:r>
            <w:r w:rsidRPr="002C57CF">
              <w:rPr>
                <w:rFonts w:ascii="Times New Roman" w:hAnsi="Times New Roman" w:cs="Times New Roman"/>
              </w:rPr>
              <w:t xml:space="preserve"> (далее - дебиторская задолженность по доходам), выявление факторов, влияющих на образование просроченной дебиторской </w:t>
            </w:r>
            <w:r w:rsidRPr="002C57CF">
              <w:rPr>
                <w:rFonts w:ascii="Times New Roman" w:hAnsi="Times New Roman" w:cs="Times New Roman"/>
              </w:rPr>
              <w:lastRenderedPageBreak/>
              <w:t>задолженности по доходам</w:t>
            </w:r>
          </w:p>
        </w:tc>
        <w:tc>
          <w:tcPr>
            <w:tcW w:w="2693" w:type="dxa"/>
          </w:tcPr>
          <w:p w:rsidR="001F0D0A" w:rsidRPr="002C57CF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lastRenderedPageBreak/>
              <w:t xml:space="preserve">Главный администратор доходов </w:t>
            </w:r>
            <w:r>
              <w:rPr>
                <w:rFonts w:ascii="Times New Roman" w:hAnsi="Times New Roman" w:cs="Times New Roman"/>
              </w:rPr>
              <w:t>бюджета 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r w:rsidRPr="00261C51">
              <w:rPr>
                <w:rFonts w:ascii="Times New Roman" w:hAnsi="Times New Roman" w:cs="Times New Roman"/>
              </w:rPr>
              <w:t>Вомын</w:t>
            </w:r>
            <w:r w:rsidRPr="007F3A0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707" w:type="dxa"/>
          </w:tcPr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F0D0A" w:rsidRPr="002C57CF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0D0A" w:rsidRPr="002C57CF" w:rsidTr="001F0D0A">
        <w:tc>
          <w:tcPr>
            <w:tcW w:w="488" w:type="dxa"/>
          </w:tcPr>
          <w:p w:rsidR="001F0D0A" w:rsidRPr="002C57CF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6" w:type="dxa"/>
          </w:tcPr>
          <w:p w:rsidR="001F0D0A" w:rsidRPr="002C57CF" w:rsidRDefault="001F0D0A" w:rsidP="00C850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  <w:tc>
          <w:tcPr>
            <w:tcW w:w="2693" w:type="dxa"/>
          </w:tcPr>
          <w:p w:rsidR="001F0D0A" w:rsidRPr="002C57CF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r w:rsidRPr="00261C51">
              <w:rPr>
                <w:rFonts w:ascii="Times New Roman" w:hAnsi="Times New Roman" w:cs="Times New Roman"/>
              </w:rPr>
              <w:t>Вомын</w:t>
            </w:r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07" w:type="dxa"/>
          </w:tcPr>
          <w:p w:rsidR="001F0D0A" w:rsidRPr="002C57CF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F0D0A" w:rsidRPr="002C57CF" w:rsidTr="001F0D0A">
        <w:tc>
          <w:tcPr>
            <w:tcW w:w="488" w:type="dxa"/>
          </w:tcPr>
          <w:p w:rsidR="001F0D0A" w:rsidRPr="002C57CF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CA24CB" w:rsidRDefault="001F0D0A" w:rsidP="00CA24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</w:t>
            </w:r>
          </w:p>
          <w:p w:rsidR="001F0D0A" w:rsidRPr="002C57CF" w:rsidRDefault="001F0D0A" w:rsidP="00CA24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законодательством Российской Федерации</w:t>
            </w:r>
          </w:p>
        </w:tc>
        <w:tc>
          <w:tcPr>
            <w:tcW w:w="2693" w:type="dxa"/>
          </w:tcPr>
          <w:p w:rsidR="001F0D0A" w:rsidRPr="002C57CF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r w:rsidRPr="00261C51">
              <w:rPr>
                <w:rFonts w:ascii="Times New Roman" w:hAnsi="Times New Roman" w:cs="Times New Roman"/>
              </w:rPr>
              <w:t>Вомын</w:t>
            </w:r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07" w:type="dxa"/>
          </w:tcPr>
          <w:p w:rsidR="001F0D0A" w:rsidRPr="002C57CF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F0D0A" w:rsidRPr="002C57CF" w:rsidTr="001F0D0A">
        <w:tc>
          <w:tcPr>
            <w:tcW w:w="488" w:type="dxa"/>
          </w:tcPr>
          <w:p w:rsidR="001F0D0A" w:rsidRPr="002C57CF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1F0D0A" w:rsidRPr="002C57CF" w:rsidRDefault="001F0D0A" w:rsidP="00C850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Наблюдение (в том числе за возможностью взыскания дебиторской задолженности по доходам в случае изменения имущественного положения должника) </w:t>
            </w:r>
            <w:r w:rsidRPr="002C57CF">
              <w:rPr>
                <w:rFonts w:ascii="Times New Roman" w:hAnsi="Times New Roman" w:cs="Times New Roman"/>
              </w:rPr>
              <w:lastRenderedPageBreak/>
              <w:t>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693" w:type="dxa"/>
          </w:tcPr>
          <w:p w:rsidR="001F0D0A" w:rsidRPr="002C57CF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>
              <w:rPr>
                <w:rFonts w:ascii="Times New Roman" w:hAnsi="Times New Roman" w:cs="Times New Roman"/>
              </w:rPr>
              <w:t>МО СП</w:t>
            </w:r>
            <w:r w:rsidRPr="007F3A09">
              <w:rPr>
                <w:rFonts w:ascii="Times New Roman" w:hAnsi="Times New Roman" w:cs="Times New Roman"/>
              </w:rPr>
              <w:t xml:space="preserve"> «</w:t>
            </w:r>
            <w:r w:rsidRPr="00261C51">
              <w:rPr>
                <w:rFonts w:ascii="Times New Roman" w:hAnsi="Times New Roman" w:cs="Times New Roman"/>
              </w:rPr>
              <w:t>Вомын</w:t>
            </w:r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07" w:type="dxa"/>
          </w:tcPr>
          <w:p w:rsidR="001F0D0A" w:rsidRPr="002C57CF" w:rsidRDefault="001F0D0A" w:rsidP="00C8507B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D5229E" w:rsidRPr="00D5229E" w:rsidRDefault="00D5229E" w:rsidP="00D52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29E" w:rsidRDefault="00D5229E" w:rsidP="00D522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73F30" w:rsidRPr="00D5229E" w:rsidRDefault="00273F30" w:rsidP="00D522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Default="001F0D0A" w:rsidP="00CA24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5229E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F0D0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Постановление администрации сельского поселения «Вомын» от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24 июля</w:t>
      </w:r>
      <w:r w:rsidRPr="001F0D0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2024 года №0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7</w:t>
      </w:r>
      <w:r w:rsidRPr="001F0D0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Об утверждении муниципальной </w:t>
      </w:r>
      <w:r w:rsidRPr="001F0D0A">
        <w:rPr>
          <w:rFonts w:ascii="Times New Roman" w:eastAsia="Times New Roman" w:hAnsi="Times New Roman"/>
          <w:b/>
          <w:sz w:val="24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Pr="001F0D0A">
        <w:rPr>
          <w:rFonts w:ascii="Times New Roman" w:eastAsia="Times New Roman" w:hAnsi="Times New Roman"/>
          <w:b/>
          <w:sz w:val="24"/>
          <w:szCs w:val="28"/>
          <w:lang w:eastAsia="ru-RU"/>
        </w:rPr>
        <w:t>«Энергосбережение и повышение энергетической эффективности муниц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ипального образования сельского </w:t>
      </w:r>
      <w:r w:rsidRPr="001F0D0A">
        <w:rPr>
          <w:rFonts w:ascii="Times New Roman" w:eastAsia="Times New Roman" w:hAnsi="Times New Roman"/>
          <w:b/>
          <w:sz w:val="24"/>
          <w:szCs w:val="28"/>
          <w:lang w:eastAsia="ru-RU"/>
        </w:rPr>
        <w:t>поселения «Вомын»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1F0D0A">
        <w:rPr>
          <w:rFonts w:ascii="Times New Roman" w:eastAsia="Times New Roman" w:hAnsi="Times New Roman"/>
          <w:b/>
          <w:sz w:val="24"/>
          <w:szCs w:val="28"/>
          <w:lang w:eastAsia="ru-RU"/>
        </w:rPr>
        <w:t>на 2024- 2027 годы»</w:t>
      </w:r>
    </w:p>
    <w:p w:rsidR="001F0D0A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F0D0A" w:rsidRPr="001F0D0A" w:rsidRDefault="001F0D0A" w:rsidP="001F0D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«Вомын», и в целях обеспечения </w:t>
      </w: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энергосбережения и повышения энергетической эффективности муниципального образования сельского поселения «Вомын»,</w:t>
      </w:r>
    </w:p>
    <w:p w:rsidR="001F0D0A" w:rsidRPr="001F0D0A" w:rsidRDefault="001F0D0A" w:rsidP="001F0D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Pr="001F0D0A" w:rsidRDefault="001F0D0A" w:rsidP="001F0D0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F0D0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1F0D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Я Ю:</w:t>
      </w:r>
    </w:p>
    <w:p w:rsidR="001F0D0A" w:rsidRPr="001F0D0A" w:rsidRDefault="001F0D0A" w:rsidP="001F0D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0D0A" w:rsidRPr="001F0D0A" w:rsidRDefault="001F0D0A" w:rsidP="001F0D0A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 «Энергосбережение и повышение энергетической эффективности муниципального образования сельского поселения «Вомын» на 2024 – 2027 годы».</w:t>
      </w:r>
    </w:p>
    <w:p w:rsidR="001F0D0A" w:rsidRPr="001F0D0A" w:rsidRDefault="001F0D0A" w:rsidP="001F0D0A">
      <w:pPr>
        <w:numPr>
          <w:ilvl w:val="0"/>
          <w:numId w:val="48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1F0D0A" w:rsidRPr="001F0D0A" w:rsidRDefault="001F0D0A" w:rsidP="001F0D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Pr="001F0D0A" w:rsidRDefault="001F0D0A" w:rsidP="001F0D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Pr="001F0D0A" w:rsidRDefault="001F0D0A" w:rsidP="001F0D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F0D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А.В.Моторин</w:t>
      </w:r>
    </w:p>
    <w:p w:rsidR="001F0D0A" w:rsidRPr="001F0D0A" w:rsidRDefault="001F0D0A" w:rsidP="001F0D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D0A" w:rsidRPr="001F0D0A" w:rsidRDefault="001F0D0A" w:rsidP="001F0D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0D0A" w:rsidRPr="00D5229E" w:rsidRDefault="001F0D0A" w:rsidP="001F0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5229E" w:rsidRPr="00D5229E" w:rsidRDefault="00D5229E" w:rsidP="00D522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5229E" w:rsidRDefault="00D5229E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0D0A" w:rsidRDefault="001F0D0A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0D0A" w:rsidRDefault="001F0D0A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0D0A" w:rsidRDefault="001F0D0A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0D0A" w:rsidRDefault="001F0D0A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0D0A" w:rsidRDefault="001F0D0A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0D0A" w:rsidRDefault="001F0D0A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0D0A" w:rsidRDefault="001F0D0A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0D0A" w:rsidRDefault="001F0D0A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3320"/>
      </w:tblGrid>
      <w:tr w:rsidR="001F0D0A" w:rsidRPr="001F0D0A" w:rsidTr="00C8507B">
        <w:tc>
          <w:tcPr>
            <w:tcW w:w="5621" w:type="dxa"/>
          </w:tcPr>
          <w:p w:rsidR="001F0D0A" w:rsidRPr="001F0D0A" w:rsidRDefault="001F0D0A" w:rsidP="001F0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</w:tcPr>
          <w:p w:rsidR="001F0D0A" w:rsidRPr="001F0D0A" w:rsidRDefault="001F0D0A" w:rsidP="001F0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0D0A">
              <w:rPr>
                <w:rFonts w:ascii="Times New Roman" w:eastAsia="Times New Roman" w:hAnsi="Times New Roman"/>
                <w:lang w:eastAsia="ru-RU"/>
              </w:rPr>
              <w:t>Приложение</w:t>
            </w:r>
          </w:p>
          <w:p w:rsidR="001F0D0A" w:rsidRPr="001F0D0A" w:rsidRDefault="001F0D0A" w:rsidP="001F0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0D0A">
              <w:rPr>
                <w:rFonts w:ascii="Times New Roman" w:eastAsia="Times New Roman" w:hAnsi="Times New Roman"/>
                <w:lang w:eastAsia="ru-RU"/>
              </w:rPr>
              <w:t xml:space="preserve">к постановлению администрации </w:t>
            </w:r>
          </w:p>
          <w:p w:rsidR="001F0D0A" w:rsidRPr="001F0D0A" w:rsidRDefault="001F0D0A" w:rsidP="001F0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0D0A">
              <w:rPr>
                <w:rFonts w:ascii="Times New Roman" w:eastAsia="Times New Roman" w:hAnsi="Times New Roman"/>
                <w:lang w:eastAsia="ru-RU"/>
              </w:rPr>
              <w:t>сельского поселения «Вомын»</w:t>
            </w:r>
          </w:p>
          <w:p w:rsidR="001F0D0A" w:rsidRPr="001F0D0A" w:rsidRDefault="001F0D0A" w:rsidP="001F0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0D0A">
              <w:rPr>
                <w:rFonts w:ascii="Times New Roman" w:eastAsia="Times New Roman" w:hAnsi="Times New Roman"/>
                <w:lang w:eastAsia="ru-RU"/>
              </w:rPr>
              <w:t>от 24 июля 2024 года  № 7</w:t>
            </w:r>
          </w:p>
          <w:p w:rsidR="001F0D0A" w:rsidRPr="001F0D0A" w:rsidRDefault="001F0D0A" w:rsidP="001F0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0D0A" w:rsidRPr="001F0D0A" w:rsidRDefault="001F0D0A" w:rsidP="001F0D0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0D0A" w:rsidRPr="001F0D0A" w:rsidRDefault="001F0D0A" w:rsidP="001F0D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1F0D0A" w:rsidRPr="001F0D0A" w:rsidRDefault="001F0D0A" w:rsidP="001F0D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«Энергосбережение и повышение энергетической эффективности муниципального образования сельского поселения «Вомын» </w:t>
      </w:r>
    </w:p>
    <w:p w:rsidR="001F0D0A" w:rsidRDefault="001F0D0A" w:rsidP="001F0D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D0A">
        <w:rPr>
          <w:rFonts w:ascii="Times New Roman" w:eastAsia="Times New Roman" w:hAnsi="Times New Roman"/>
          <w:b/>
          <w:sz w:val="24"/>
          <w:szCs w:val="24"/>
          <w:lang w:eastAsia="ru-RU"/>
        </w:rPr>
        <w:t>на 2024 - 2027 годы»</w:t>
      </w:r>
    </w:p>
    <w:p w:rsidR="00C30EAB" w:rsidRPr="001F0D0A" w:rsidRDefault="00C30EAB" w:rsidP="001F0D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0D0A" w:rsidRPr="00D5229E" w:rsidRDefault="001F0D0A" w:rsidP="00D5229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1.</w:t>
      </w:r>
      <w:r w:rsidRPr="00C30EAB">
        <w:rPr>
          <w:rFonts w:ascii="Times New Roman" w:hAnsi="Times New Roman"/>
          <w:sz w:val="16"/>
          <w:szCs w:val="16"/>
        </w:rPr>
        <w:tab/>
        <w:t xml:space="preserve">Содержание проблемы и обоснование необходимости ее решения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программно-целевыми методами.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        Муниципальное образование сельского поселения «Вомын» находится на территории муниципального района «Корткеросский» Республики Коми.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Площадь поселения – 4078,0 га.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Административный центр – село Вомын, расстояние до районного центра 65 км.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На территории поселения расположено два населенных пункта.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Численность постоянного населения по состоянию на 01.01.2024  г. – 553 чел.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7D66D7" w:rsidRDefault="007D66D7" w:rsidP="00C30EAB">
      <w:pPr>
        <w:rPr>
          <w:rFonts w:ascii="Times New Roman" w:hAnsi="Times New Roman"/>
          <w:sz w:val="16"/>
          <w:szCs w:val="16"/>
        </w:rPr>
      </w:pPr>
    </w:p>
    <w:p w:rsidR="007D66D7" w:rsidRDefault="007D66D7" w:rsidP="00C30EAB">
      <w:pPr>
        <w:rPr>
          <w:rFonts w:ascii="Times New Roman" w:hAnsi="Times New Roman"/>
          <w:sz w:val="16"/>
          <w:szCs w:val="16"/>
        </w:rPr>
      </w:pPr>
    </w:p>
    <w:p w:rsidR="007D66D7" w:rsidRDefault="007D66D7" w:rsidP="00C30EAB">
      <w:pPr>
        <w:rPr>
          <w:rFonts w:ascii="Times New Roman" w:hAnsi="Times New Roman"/>
          <w:sz w:val="16"/>
          <w:szCs w:val="16"/>
        </w:rPr>
      </w:pPr>
    </w:p>
    <w:p w:rsidR="007D66D7" w:rsidRDefault="007D66D7" w:rsidP="00C30EAB">
      <w:pPr>
        <w:rPr>
          <w:rFonts w:ascii="Times New Roman" w:hAnsi="Times New Roman"/>
          <w:sz w:val="16"/>
          <w:szCs w:val="16"/>
        </w:rPr>
      </w:pPr>
    </w:p>
    <w:p w:rsidR="007D66D7" w:rsidRPr="00C30EAB" w:rsidRDefault="007D66D7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Экономика поселения включает в себя следующие группы отраслей: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- сельскохозяйственная.</w:t>
      </w:r>
    </w:p>
    <w:p w:rsidR="00CA24C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В настоящее время экономика и бюджетная сфера сельского поселения «Вомын» характеризуется повышенной энергоемкостью.</w:t>
      </w:r>
    </w:p>
    <w:p w:rsidR="007D66D7" w:rsidRDefault="007D66D7" w:rsidP="00C30EAB">
      <w:pPr>
        <w:rPr>
          <w:rFonts w:ascii="Times New Roman" w:hAnsi="Times New Roman"/>
          <w:sz w:val="16"/>
          <w:szCs w:val="16"/>
        </w:rPr>
      </w:pPr>
    </w:p>
    <w:p w:rsidR="007D66D7" w:rsidRDefault="007D66D7" w:rsidP="00C30EAB">
      <w:pPr>
        <w:rPr>
          <w:rFonts w:ascii="Times New Roman" w:hAnsi="Times New Roman"/>
          <w:sz w:val="16"/>
          <w:szCs w:val="16"/>
        </w:rPr>
      </w:pPr>
    </w:p>
    <w:p w:rsidR="007D66D7" w:rsidRDefault="007D66D7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lastRenderedPageBreak/>
        <w:t>Существующий уровень потребления и энергоемкости экономики и социальной сферы муниципального образования приводит к следующим негативным последствиям: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>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культуры, социальной поддержки населения;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>росту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>росту тарифов на тепло- и электроэнергию, повышению бюджетных расходов;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>росту затрат организаций на оплату топливно-энергетических и коммунальных ресурсов, приводящему к снижению конкурентоспособности и рентабельности их деятельности.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Сложившаяся система контроля над потреблением услуг в муниципальных учреждениях не стимулирует их работников к обеспечению режима энергосбережения. Зачастую при выборе оборудования и приборов систем тепло Электра и водоснабжения превалирует только их стоимость. Персонал зданий в большинстве случаев не имеет должной квалификации, что становится причиной сбоев в их работе, преждевременного выхода оборудования из строя.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Без надлежащей эксплуатации дорогостоящее оборудование будет выходить из строя, что потребует дополнительных бюджетных средств. При разработке проектов реконструкции и модернизации инженерного оборудования муниципальных зданий необходимо обеспечить унификацию оборудования, что позволит обеспечить оптовые закупки запасных частей к нему и снизить их стоимость.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Процесс по повышению энергетической эффективности в муниципальных зданиях должен иметь постоянный характер, а не ограничиваться отдельными, разрозненными мероприятиями.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 «Вомын».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Для решения проблемы необходимо осуществление комплекса мер по интенсификации энергосбережения, кот</w:t>
      </w:r>
      <w:r>
        <w:rPr>
          <w:rFonts w:ascii="Times New Roman" w:hAnsi="Times New Roman"/>
          <w:sz w:val="16"/>
          <w:szCs w:val="16"/>
        </w:rPr>
        <w:t xml:space="preserve">орые заключаются в разработке,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proofErr w:type="gramStart"/>
      <w:r w:rsidRPr="00C30EAB">
        <w:rPr>
          <w:rFonts w:ascii="Times New Roman" w:hAnsi="Times New Roman"/>
          <w:sz w:val="16"/>
          <w:szCs w:val="16"/>
        </w:rPr>
        <w:t>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образования, прежде всего в органах местного самоуправления, муниципальных учреждениях и других организаций коммунального комплекса.</w:t>
      </w:r>
      <w:proofErr w:type="gramEnd"/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мероприятий по энергосбережению, а также иных целевых программ.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lastRenderedPageBreak/>
        <w:t>2.</w:t>
      </w:r>
      <w:r w:rsidRPr="00C30EAB">
        <w:rPr>
          <w:rFonts w:ascii="Times New Roman" w:hAnsi="Times New Roman"/>
          <w:sz w:val="16"/>
          <w:szCs w:val="16"/>
        </w:rPr>
        <w:tab/>
        <w:t>Цели, задачи, ожидаемые результаты от реализации муниципальной программы.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Основными целями Программы являются: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>снижение потребления энергоресурсов и повышение энергетической эффективности при производстве, передаче и потреблении, путем реализации энергосберегающих мероприятий, внедрения новых технологий, материалов и оборудования;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>установление необходимых организационных, правовых, технических и технологических, экономических мероприятий, направленных на уменьшение объема потребления энергетических ресурсов бюджетными учреждениями на 8 % к 2027 году, с ежегодным снижением энергопотребления не мене чем на 3% начиная с 2024 года в сопоставимых условиях к фактическому потреблению в 2027 году;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  Для осуществления поставленной цели необходимо решение следующих задач: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>создание системы учета используемых энергоресурсов и системы осуществления расчетов за энергетические ресурсы по показаниям приборов учета;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 xml:space="preserve">снижение затрат на потребление энергетических ресурсов, в том числе в социальной сфере, жилищно-коммунальном хозяйстве, включая индивидуальный жилищный фонд, путем внедрения энергосберегающих осветительных приборов, </w:t>
      </w:r>
      <w:proofErr w:type="spellStart"/>
      <w:r w:rsidRPr="00C30EAB">
        <w:rPr>
          <w:rFonts w:ascii="Times New Roman" w:hAnsi="Times New Roman"/>
          <w:sz w:val="16"/>
          <w:szCs w:val="16"/>
        </w:rPr>
        <w:t>энергоэффективного</w:t>
      </w:r>
      <w:proofErr w:type="spellEnd"/>
      <w:r w:rsidRPr="00C30EAB">
        <w:rPr>
          <w:rFonts w:ascii="Times New Roman" w:hAnsi="Times New Roman"/>
          <w:sz w:val="16"/>
          <w:szCs w:val="16"/>
        </w:rPr>
        <w:t xml:space="preserve"> оборудования и технологий;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>сокращение потерь энергоресурсов при их передаче в системах коммунальной инфраструктуры;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 xml:space="preserve">внедрение современных технологий энергосбережения на предприятиях путем реализации инвестиционных проектов и программ в области повышения </w:t>
      </w:r>
      <w:proofErr w:type="spellStart"/>
      <w:r w:rsidRPr="00C30EAB">
        <w:rPr>
          <w:rFonts w:ascii="Times New Roman" w:hAnsi="Times New Roman"/>
          <w:sz w:val="16"/>
          <w:szCs w:val="16"/>
        </w:rPr>
        <w:t>энергоэффективности</w:t>
      </w:r>
      <w:proofErr w:type="spellEnd"/>
      <w:r w:rsidRPr="00C30EAB">
        <w:rPr>
          <w:rFonts w:ascii="Times New Roman" w:hAnsi="Times New Roman"/>
          <w:sz w:val="16"/>
          <w:szCs w:val="16"/>
        </w:rPr>
        <w:t xml:space="preserve"> и энергосбережения;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 xml:space="preserve">увеличение объема внебюджетных средств, привлекаемых </w:t>
      </w:r>
      <w:proofErr w:type="gramStart"/>
      <w:r w:rsidRPr="00C30EAB">
        <w:rPr>
          <w:rFonts w:ascii="Times New Roman" w:hAnsi="Times New Roman"/>
          <w:sz w:val="16"/>
          <w:szCs w:val="16"/>
        </w:rPr>
        <w:t>на</w:t>
      </w:r>
      <w:proofErr w:type="gramEnd"/>
      <w:r w:rsidRPr="00C30EAB">
        <w:rPr>
          <w:rFonts w:ascii="Times New Roman" w:hAnsi="Times New Roman"/>
          <w:sz w:val="16"/>
          <w:szCs w:val="16"/>
        </w:rPr>
        <w:t xml:space="preserve">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реализацию мероприятий по энергосбережению и на повышение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энергетической эффективности;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>пропаганда повышения энергетической эффективности и энергосбережения путем вовлечения всех групп потребителей в энергосбережение;</w:t>
      </w:r>
    </w:p>
    <w:p w:rsid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</w:t>
      </w:r>
      <w:r w:rsidRPr="00C30EAB">
        <w:rPr>
          <w:rFonts w:ascii="Times New Roman" w:hAnsi="Times New Roman"/>
          <w:sz w:val="16"/>
          <w:szCs w:val="16"/>
        </w:rPr>
        <w:tab/>
        <w:t xml:space="preserve">увеличение доли использования местных и возобновляемых </w:t>
      </w:r>
      <w:proofErr w:type="gramStart"/>
      <w:r w:rsidRPr="00C30EAB">
        <w:rPr>
          <w:rFonts w:ascii="Times New Roman" w:hAnsi="Times New Roman"/>
          <w:sz w:val="16"/>
          <w:szCs w:val="16"/>
        </w:rPr>
        <w:t>энергоресурсов</w:t>
      </w:r>
      <w:proofErr w:type="gramEnd"/>
      <w:r w:rsidRPr="00C30EAB">
        <w:rPr>
          <w:rFonts w:ascii="Times New Roman" w:hAnsi="Times New Roman"/>
          <w:sz w:val="16"/>
          <w:szCs w:val="16"/>
        </w:rPr>
        <w:t xml:space="preserve"> в общем топливо –</w:t>
      </w:r>
      <w:r>
        <w:rPr>
          <w:rFonts w:ascii="Times New Roman" w:hAnsi="Times New Roman"/>
          <w:sz w:val="16"/>
          <w:szCs w:val="16"/>
        </w:rPr>
        <w:t xml:space="preserve"> энергетическом балансе рай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3.</w:t>
      </w:r>
      <w:r w:rsidRPr="00C30EAB">
        <w:rPr>
          <w:rFonts w:ascii="Times New Roman" w:hAnsi="Times New Roman"/>
          <w:sz w:val="16"/>
          <w:szCs w:val="16"/>
        </w:rPr>
        <w:tab/>
        <w:t>Ресурсное обеспечение муниципальной программы.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Финансирование  Программы  осуществляется за счет средств бюджета  муниципального образования сельского поселения «Вомын», внебюджетных источников.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Объемы  финансирования Программы  за счет средств местного бюджета  носят прогнозный   характер  и подлежат ежегодному  уточнению  в соответствующем порядке.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Ресурсное обеспечение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реализации муниципальной программы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«Энергосбережение и повышение энергетической эффективности муниципального образования сельского поселения «Вомын» </w:t>
      </w:r>
    </w:p>
    <w:p w:rsidR="00C30EAB" w:rsidRPr="00C30EAB" w:rsidRDefault="007D66D7" w:rsidP="00C30EA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 202</w:t>
      </w:r>
      <w:r w:rsidR="00C30EAB" w:rsidRPr="00C30EAB">
        <w:rPr>
          <w:rFonts w:ascii="Times New Roman" w:hAnsi="Times New Roman"/>
          <w:sz w:val="16"/>
          <w:szCs w:val="16"/>
        </w:rPr>
        <w:t>Статус</w:t>
      </w:r>
      <w:r w:rsidR="00C30EAB" w:rsidRPr="00C30EAB">
        <w:rPr>
          <w:rFonts w:ascii="Times New Roman" w:hAnsi="Times New Roman"/>
          <w:sz w:val="16"/>
          <w:szCs w:val="16"/>
        </w:rPr>
        <w:tab/>
        <w:t>Наименование муниципальной программы</w:t>
      </w:r>
      <w:r w:rsidR="00C30EAB" w:rsidRPr="00C30EAB">
        <w:rPr>
          <w:rFonts w:ascii="Times New Roman" w:hAnsi="Times New Roman"/>
          <w:sz w:val="16"/>
          <w:szCs w:val="16"/>
        </w:rPr>
        <w:tab/>
        <w:t>Объем финансирования по источникам тыс. рублей</w:t>
      </w:r>
      <w:proofErr w:type="gramStart"/>
      <w:r w:rsidR="00C30EAB" w:rsidRPr="00C30EAB">
        <w:rPr>
          <w:rFonts w:ascii="Times New Roman" w:hAnsi="Times New Roman"/>
          <w:sz w:val="16"/>
          <w:szCs w:val="16"/>
        </w:rPr>
        <w:tab/>
        <w:t>В</w:t>
      </w:r>
      <w:proofErr w:type="gramEnd"/>
      <w:r w:rsidR="00C30EAB" w:rsidRPr="00C30EAB">
        <w:rPr>
          <w:rFonts w:ascii="Times New Roman" w:hAnsi="Times New Roman"/>
          <w:sz w:val="16"/>
          <w:szCs w:val="16"/>
        </w:rPr>
        <w:t xml:space="preserve"> том числе, тыс. рублей</w:t>
      </w:r>
      <w:r w:rsidR="00C30EAB"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  <w:t>2024 год</w:t>
      </w:r>
      <w:r w:rsidRPr="00C30EAB">
        <w:rPr>
          <w:rFonts w:ascii="Times New Roman" w:hAnsi="Times New Roman"/>
          <w:sz w:val="16"/>
          <w:szCs w:val="16"/>
        </w:rPr>
        <w:tab/>
        <w:t>20225 год</w:t>
      </w:r>
      <w:r w:rsidRPr="00C30EAB">
        <w:rPr>
          <w:rFonts w:ascii="Times New Roman" w:hAnsi="Times New Roman"/>
          <w:sz w:val="16"/>
          <w:szCs w:val="16"/>
        </w:rPr>
        <w:tab/>
        <w:t>2026 год</w:t>
      </w:r>
      <w:r w:rsidRPr="00C30EAB">
        <w:rPr>
          <w:rFonts w:ascii="Times New Roman" w:hAnsi="Times New Roman"/>
          <w:sz w:val="16"/>
          <w:szCs w:val="16"/>
        </w:rPr>
        <w:tab/>
        <w:t>2207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год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1</w:t>
      </w:r>
      <w:r w:rsidRPr="00C30EAB">
        <w:rPr>
          <w:rFonts w:ascii="Times New Roman" w:hAnsi="Times New Roman"/>
          <w:sz w:val="16"/>
          <w:szCs w:val="16"/>
        </w:rPr>
        <w:tab/>
        <w:t>2</w:t>
      </w:r>
      <w:r w:rsidRPr="00C30EAB">
        <w:rPr>
          <w:rFonts w:ascii="Times New Roman" w:hAnsi="Times New Roman"/>
          <w:sz w:val="16"/>
          <w:szCs w:val="16"/>
        </w:rPr>
        <w:tab/>
        <w:t>3</w:t>
      </w:r>
      <w:r w:rsidRPr="00C30EAB">
        <w:rPr>
          <w:rFonts w:ascii="Times New Roman" w:hAnsi="Times New Roman"/>
          <w:sz w:val="16"/>
          <w:szCs w:val="16"/>
        </w:rPr>
        <w:tab/>
        <w:t>4</w:t>
      </w:r>
      <w:r w:rsidRPr="00C30EAB">
        <w:rPr>
          <w:rFonts w:ascii="Times New Roman" w:hAnsi="Times New Roman"/>
          <w:sz w:val="16"/>
          <w:szCs w:val="16"/>
        </w:rPr>
        <w:tab/>
        <w:t>5</w:t>
      </w:r>
      <w:r w:rsidRPr="00C30EAB">
        <w:rPr>
          <w:rFonts w:ascii="Times New Roman" w:hAnsi="Times New Roman"/>
          <w:sz w:val="16"/>
          <w:szCs w:val="16"/>
        </w:rPr>
        <w:tab/>
        <w:t>6</w:t>
      </w:r>
      <w:r w:rsidRPr="00C30EAB">
        <w:rPr>
          <w:rFonts w:ascii="Times New Roman" w:hAnsi="Times New Roman"/>
          <w:sz w:val="16"/>
          <w:szCs w:val="16"/>
        </w:rPr>
        <w:tab/>
        <w:t>7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1. Муниципальная программа</w:t>
      </w:r>
      <w:r w:rsidRPr="00C30EAB">
        <w:rPr>
          <w:rFonts w:ascii="Times New Roman" w:hAnsi="Times New Roman"/>
          <w:sz w:val="16"/>
          <w:szCs w:val="16"/>
        </w:rPr>
        <w:tab/>
        <w:t>«Энергосбережение и повышение энергетической эффективности МО сельского поселения «Вомын» на 2024-2027 годы»</w:t>
      </w:r>
      <w:r w:rsidRPr="00C30EAB">
        <w:rPr>
          <w:rFonts w:ascii="Times New Roman" w:hAnsi="Times New Roman"/>
          <w:sz w:val="16"/>
          <w:szCs w:val="16"/>
        </w:rPr>
        <w:tab/>
        <w:t>всего</w:t>
      </w:r>
      <w:proofErr w:type="gramStart"/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proofErr w:type="gramEnd"/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  <w:t>в том числе: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  <w:t>-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  <w:t>Федеральный бюджет</w:t>
      </w:r>
      <w:proofErr w:type="gramStart"/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proofErr w:type="gramEnd"/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  <w:t>Республиканский бюджет</w:t>
      </w:r>
      <w:proofErr w:type="gramStart"/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proofErr w:type="gramEnd"/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  <w:t>Местный бюджет</w:t>
      </w:r>
      <w:proofErr w:type="gramStart"/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proofErr w:type="gramEnd"/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  <w:t>Внебюджетные источники</w:t>
      </w:r>
      <w:proofErr w:type="gramStart"/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r w:rsidRPr="00C30EAB">
        <w:rPr>
          <w:rFonts w:ascii="Times New Roman" w:hAnsi="Times New Roman"/>
          <w:sz w:val="16"/>
          <w:szCs w:val="16"/>
        </w:rPr>
        <w:tab/>
        <w:t>-</w:t>
      </w:r>
      <w:proofErr w:type="gramEnd"/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Перечень мероприятий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муниципальной программы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 «Энергосбережение и повышение энергетической эффективности муниципального образования сельского поселения «Вомын»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на 2024-2027 годы» 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lastRenderedPageBreak/>
        <w:t xml:space="preserve"> 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Наименование мероприятия</w:t>
      </w:r>
      <w:r w:rsidRPr="00C30EAB">
        <w:rPr>
          <w:rFonts w:ascii="Times New Roman" w:hAnsi="Times New Roman"/>
          <w:sz w:val="16"/>
          <w:szCs w:val="16"/>
        </w:rPr>
        <w:tab/>
        <w:t>Источник финансирования</w:t>
      </w:r>
      <w:r w:rsidRPr="00C30EAB">
        <w:rPr>
          <w:rFonts w:ascii="Times New Roman" w:hAnsi="Times New Roman"/>
          <w:sz w:val="16"/>
          <w:szCs w:val="16"/>
        </w:rPr>
        <w:tab/>
        <w:t>Объем финансирования, тыс. рублей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  <w:t>Показатели результата реализации мероприятия по годам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  <w:t>всего</w:t>
      </w:r>
      <w:r w:rsidRPr="00C30EAB">
        <w:rPr>
          <w:rFonts w:ascii="Times New Roman" w:hAnsi="Times New Roman"/>
          <w:sz w:val="16"/>
          <w:szCs w:val="16"/>
        </w:rPr>
        <w:tab/>
        <w:t>2024 год</w:t>
      </w:r>
      <w:r w:rsidRPr="00C30EAB">
        <w:rPr>
          <w:rFonts w:ascii="Times New Roman" w:hAnsi="Times New Roman"/>
          <w:sz w:val="16"/>
          <w:szCs w:val="16"/>
        </w:rPr>
        <w:tab/>
        <w:t>2025 год</w:t>
      </w:r>
      <w:r w:rsidRPr="00C30EAB">
        <w:rPr>
          <w:rFonts w:ascii="Times New Roman" w:hAnsi="Times New Roman"/>
          <w:sz w:val="16"/>
          <w:szCs w:val="16"/>
        </w:rPr>
        <w:tab/>
        <w:t>2026 год</w:t>
      </w:r>
      <w:r w:rsidRPr="00C30EAB">
        <w:rPr>
          <w:rFonts w:ascii="Times New Roman" w:hAnsi="Times New Roman"/>
          <w:sz w:val="16"/>
          <w:szCs w:val="16"/>
        </w:rPr>
        <w:tab/>
        <w:t>2027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год</w:t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1</w:t>
      </w:r>
      <w:r w:rsidRPr="00C30EAB">
        <w:rPr>
          <w:rFonts w:ascii="Times New Roman" w:hAnsi="Times New Roman"/>
          <w:sz w:val="16"/>
          <w:szCs w:val="16"/>
        </w:rPr>
        <w:tab/>
        <w:t>3</w:t>
      </w:r>
      <w:r w:rsidRPr="00C30EAB">
        <w:rPr>
          <w:rFonts w:ascii="Times New Roman" w:hAnsi="Times New Roman"/>
          <w:sz w:val="16"/>
          <w:szCs w:val="16"/>
        </w:rPr>
        <w:tab/>
        <w:t>4</w:t>
      </w:r>
      <w:r w:rsidRPr="00C30EAB">
        <w:rPr>
          <w:rFonts w:ascii="Times New Roman" w:hAnsi="Times New Roman"/>
          <w:sz w:val="16"/>
          <w:szCs w:val="16"/>
        </w:rPr>
        <w:tab/>
        <w:t>5</w:t>
      </w:r>
      <w:r w:rsidRPr="00C30EAB">
        <w:rPr>
          <w:rFonts w:ascii="Times New Roman" w:hAnsi="Times New Roman"/>
          <w:sz w:val="16"/>
          <w:szCs w:val="16"/>
        </w:rPr>
        <w:tab/>
        <w:t>6</w:t>
      </w:r>
      <w:r w:rsidRPr="00C30EAB">
        <w:rPr>
          <w:rFonts w:ascii="Times New Roman" w:hAnsi="Times New Roman"/>
          <w:sz w:val="16"/>
          <w:szCs w:val="16"/>
        </w:rPr>
        <w:tab/>
        <w:t>7</w:t>
      </w:r>
      <w:r w:rsidRPr="00C30EAB">
        <w:rPr>
          <w:rFonts w:ascii="Times New Roman" w:hAnsi="Times New Roman"/>
          <w:sz w:val="16"/>
          <w:szCs w:val="16"/>
        </w:rPr>
        <w:tab/>
        <w:t>8</w:t>
      </w:r>
      <w:r w:rsidRPr="00C30EAB">
        <w:rPr>
          <w:rFonts w:ascii="Times New Roman" w:hAnsi="Times New Roman"/>
          <w:sz w:val="16"/>
          <w:szCs w:val="16"/>
        </w:rPr>
        <w:tab/>
        <w:t>9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1.1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Приобретение и установка  светодиодных ламп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  <w:t>итого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  <w:t>в том числе: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  <w:t>федеральный бюджет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  <w:t>республиканский бюджет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  <w:t>бюджеты муниципальных образований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  <w:t>внебюджетные средства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1.2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Итого по муниципальной программе</w:t>
      </w:r>
      <w:r w:rsidRPr="00C30EAB">
        <w:rPr>
          <w:rFonts w:ascii="Times New Roman" w:hAnsi="Times New Roman"/>
          <w:sz w:val="16"/>
          <w:szCs w:val="16"/>
        </w:rPr>
        <w:tab/>
        <w:t>итого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</w:r>
    </w:p>
    <w:p w:rsid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в том числе: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  <w:t>федеральный бюджет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  <w:t>Республиканский бюджет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  <w:t>бюджеты муниципальных образований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  <w:t>внебюджетные средства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4. Система  управления  реализацией  Муниципальной программы.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Администрация муниципального образования сельского поселения «Вомын»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- осуществляет   реализацию  мероприятий  муниципальной программы   в рамках своей компетенции;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- вносит изменения в настоящую программу, несет  ответственность  за достижение  целевых показателей муниципальной программы, а также конечных результатов  её  реализации;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 - несет ответственность  и обеспечивает контроль над целевым  использованием  выделенных бюджетных средств;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 - проводит оценку эффективности реализации муниципальной программы;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 - организует разработку проектов  нормативно-правовых актов, необходимых для реализации  муниципальной программы;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- общий контроль над реализацией Программы и контроль текущих мероприятий  осуществляет глава  муниципального образования сельского поселения «Вомын».   </w:t>
      </w:r>
    </w:p>
    <w:p w:rsid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Отчет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Об исполнении мероприятий муниципальной программы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 xml:space="preserve">«Энергосбережение и повышение энергетической эффективности муниципального образования сельского поселения «Вомын»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 2024-2027 годы»  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Наименование мероприятий</w:t>
      </w:r>
      <w:r w:rsidRPr="00C30EAB">
        <w:rPr>
          <w:rFonts w:ascii="Times New Roman" w:hAnsi="Times New Roman"/>
          <w:sz w:val="16"/>
          <w:szCs w:val="16"/>
        </w:rPr>
        <w:tab/>
        <w:t>Ответственный исполнитель,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соисполнитель</w:t>
      </w:r>
      <w:r w:rsidRPr="00C30EAB">
        <w:rPr>
          <w:rFonts w:ascii="Times New Roman" w:hAnsi="Times New Roman"/>
          <w:sz w:val="16"/>
          <w:szCs w:val="16"/>
        </w:rPr>
        <w:tab/>
        <w:t xml:space="preserve">Объем финансирования муниципальной программы (за отчетный период), </w:t>
      </w:r>
      <w:proofErr w:type="spellStart"/>
      <w:r w:rsidRPr="00C30EAB">
        <w:rPr>
          <w:rFonts w:ascii="Times New Roman" w:hAnsi="Times New Roman"/>
          <w:sz w:val="16"/>
          <w:szCs w:val="16"/>
        </w:rPr>
        <w:t>тыс</w:t>
      </w:r>
      <w:proofErr w:type="gramStart"/>
      <w:r w:rsidRPr="00C30EAB">
        <w:rPr>
          <w:rFonts w:ascii="Times New Roman" w:hAnsi="Times New Roman"/>
          <w:sz w:val="16"/>
          <w:szCs w:val="16"/>
        </w:rPr>
        <w:t>.р</w:t>
      </w:r>
      <w:proofErr w:type="gramEnd"/>
      <w:r w:rsidRPr="00C30EAB">
        <w:rPr>
          <w:rFonts w:ascii="Times New Roman" w:hAnsi="Times New Roman"/>
          <w:sz w:val="16"/>
          <w:szCs w:val="16"/>
        </w:rPr>
        <w:t>уб</w:t>
      </w:r>
      <w:proofErr w:type="spellEnd"/>
      <w:r w:rsidRPr="00C30EAB">
        <w:rPr>
          <w:rFonts w:ascii="Times New Roman" w:hAnsi="Times New Roman"/>
          <w:sz w:val="16"/>
          <w:szCs w:val="16"/>
        </w:rPr>
        <w:t>.</w:t>
      </w:r>
      <w:r w:rsidRPr="00C30EAB">
        <w:rPr>
          <w:rFonts w:ascii="Times New Roman" w:hAnsi="Times New Roman"/>
          <w:sz w:val="16"/>
          <w:szCs w:val="16"/>
        </w:rPr>
        <w:tab/>
        <w:t>Оценка соблюдения сроков выполнения основных этапов мероприятия и (или) достижения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proofErr w:type="gramStart"/>
      <w:r w:rsidRPr="00C30EAB">
        <w:rPr>
          <w:rFonts w:ascii="Times New Roman" w:hAnsi="Times New Roman"/>
          <w:sz w:val="16"/>
          <w:szCs w:val="16"/>
        </w:rPr>
        <w:t>всего</w:t>
      </w:r>
      <w:proofErr w:type="gramEnd"/>
      <w:r w:rsidRPr="00C30EAB">
        <w:rPr>
          <w:rFonts w:ascii="Times New Roman" w:hAnsi="Times New Roman"/>
          <w:sz w:val="16"/>
          <w:szCs w:val="16"/>
        </w:rPr>
        <w:tab/>
        <w:t>в том числе по источникам</w:t>
      </w:r>
      <w:r w:rsidRPr="00C30EAB">
        <w:rPr>
          <w:rFonts w:ascii="Times New Roman" w:hAnsi="Times New Roman"/>
          <w:sz w:val="16"/>
          <w:szCs w:val="16"/>
        </w:rPr>
        <w:tab/>
        <w:t>освоено</w:t>
      </w:r>
      <w:r w:rsidRPr="00C30EAB">
        <w:rPr>
          <w:rFonts w:ascii="Times New Roman" w:hAnsi="Times New Roman"/>
          <w:sz w:val="16"/>
          <w:szCs w:val="16"/>
        </w:rPr>
        <w:tab/>
        <w:t>показателей реализации мероприятия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  <w:t>Федеральный бюджет</w:t>
      </w:r>
      <w:r w:rsidRPr="00C30EAB">
        <w:rPr>
          <w:rFonts w:ascii="Times New Roman" w:hAnsi="Times New Roman"/>
          <w:sz w:val="16"/>
          <w:szCs w:val="16"/>
        </w:rPr>
        <w:tab/>
        <w:t>Областной бюджет</w:t>
      </w:r>
      <w:r w:rsidRPr="00C30EAB">
        <w:rPr>
          <w:rFonts w:ascii="Times New Roman" w:hAnsi="Times New Roman"/>
          <w:sz w:val="16"/>
          <w:szCs w:val="16"/>
        </w:rPr>
        <w:tab/>
        <w:t>Местный бюджет</w:t>
      </w:r>
      <w:r w:rsidRPr="00C30EAB">
        <w:rPr>
          <w:rFonts w:ascii="Times New Roman" w:hAnsi="Times New Roman"/>
          <w:sz w:val="16"/>
          <w:szCs w:val="16"/>
        </w:rPr>
        <w:tab/>
        <w:t>Внебюджетные источники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  <w:t xml:space="preserve">План </w:t>
      </w:r>
      <w:proofErr w:type="gramStart"/>
      <w:r w:rsidRPr="00C30EAB">
        <w:rPr>
          <w:rFonts w:ascii="Times New Roman" w:hAnsi="Times New Roman"/>
          <w:sz w:val="16"/>
          <w:szCs w:val="16"/>
        </w:rPr>
        <w:t>на  год</w:t>
      </w:r>
      <w:r w:rsidRPr="00C30EAB">
        <w:rPr>
          <w:rFonts w:ascii="Times New Roman" w:hAnsi="Times New Roman"/>
          <w:sz w:val="16"/>
          <w:szCs w:val="16"/>
        </w:rPr>
        <w:tab/>
        <w:t>Кассовые расходы</w:t>
      </w:r>
      <w:r w:rsidRPr="00C30EAB">
        <w:rPr>
          <w:rFonts w:ascii="Times New Roman" w:hAnsi="Times New Roman"/>
          <w:sz w:val="16"/>
          <w:szCs w:val="16"/>
        </w:rPr>
        <w:tab/>
        <w:t>%</w:t>
      </w:r>
      <w:r w:rsidRPr="00C30EAB">
        <w:rPr>
          <w:rFonts w:ascii="Times New Roman" w:hAnsi="Times New Roman"/>
          <w:sz w:val="16"/>
          <w:szCs w:val="16"/>
        </w:rPr>
        <w:tab/>
        <w:t>План на год</w:t>
      </w:r>
      <w:r w:rsidRPr="00C30EAB">
        <w:rPr>
          <w:rFonts w:ascii="Times New Roman" w:hAnsi="Times New Roman"/>
          <w:sz w:val="16"/>
          <w:szCs w:val="16"/>
        </w:rPr>
        <w:tab/>
        <w:t>Кассовые расходы</w:t>
      </w:r>
      <w:r w:rsidRPr="00C30EAB">
        <w:rPr>
          <w:rFonts w:ascii="Times New Roman" w:hAnsi="Times New Roman"/>
          <w:sz w:val="16"/>
          <w:szCs w:val="16"/>
        </w:rPr>
        <w:tab/>
        <w:t>План на год</w:t>
      </w:r>
      <w:r w:rsidRPr="00C30EAB">
        <w:rPr>
          <w:rFonts w:ascii="Times New Roman" w:hAnsi="Times New Roman"/>
          <w:sz w:val="16"/>
          <w:szCs w:val="16"/>
        </w:rPr>
        <w:tab/>
        <w:t>Кассовые расходы</w:t>
      </w:r>
      <w:r w:rsidRPr="00C30EAB">
        <w:rPr>
          <w:rFonts w:ascii="Times New Roman" w:hAnsi="Times New Roman"/>
          <w:sz w:val="16"/>
          <w:szCs w:val="16"/>
        </w:rPr>
        <w:tab/>
        <w:t>План на год</w:t>
      </w:r>
      <w:r w:rsidRPr="00C30EAB">
        <w:rPr>
          <w:rFonts w:ascii="Times New Roman" w:hAnsi="Times New Roman"/>
          <w:sz w:val="16"/>
          <w:szCs w:val="16"/>
        </w:rPr>
        <w:tab/>
        <w:t>Кассовые расходы</w:t>
      </w:r>
      <w:r w:rsidRPr="00C30EAB">
        <w:rPr>
          <w:rFonts w:ascii="Times New Roman" w:hAnsi="Times New Roman"/>
          <w:sz w:val="16"/>
          <w:szCs w:val="16"/>
        </w:rPr>
        <w:tab/>
        <w:t>План на год</w:t>
      </w:r>
      <w:proofErr w:type="gramEnd"/>
      <w:r w:rsidRPr="00C30EAB">
        <w:rPr>
          <w:rFonts w:ascii="Times New Roman" w:hAnsi="Times New Roman"/>
          <w:sz w:val="16"/>
          <w:szCs w:val="16"/>
        </w:rPr>
        <w:tab/>
        <w:t>Кассовые расходы</w:t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lastRenderedPageBreak/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  <w:t>Основные этапы выполнения мероприятия и (или) показатели реализации мероприятия, ед. изм.</w:t>
      </w:r>
      <w:r w:rsidRPr="00C30EAB">
        <w:rPr>
          <w:rFonts w:ascii="Times New Roman" w:hAnsi="Times New Roman"/>
          <w:sz w:val="16"/>
          <w:szCs w:val="16"/>
        </w:rPr>
        <w:tab/>
        <w:t>план</w:t>
      </w:r>
      <w:r w:rsidRPr="00C30EAB">
        <w:rPr>
          <w:rFonts w:ascii="Times New Roman" w:hAnsi="Times New Roman"/>
          <w:sz w:val="16"/>
          <w:szCs w:val="16"/>
        </w:rPr>
        <w:tab/>
        <w:t>факт</w:t>
      </w:r>
    </w:p>
    <w:p w:rsidR="00C30EAB" w:rsidRP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>1</w:t>
      </w:r>
      <w:r w:rsidRPr="00C30EAB">
        <w:rPr>
          <w:rFonts w:ascii="Times New Roman" w:hAnsi="Times New Roman"/>
          <w:sz w:val="16"/>
          <w:szCs w:val="16"/>
        </w:rPr>
        <w:tab/>
        <w:t>2</w:t>
      </w:r>
      <w:r w:rsidRPr="00C30EAB">
        <w:rPr>
          <w:rFonts w:ascii="Times New Roman" w:hAnsi="Times New Roman"/>
          <w:sz w:val="16"/>
          <w:szCs w:val="16"/>
        </w:rPr>
        <w:tab/>
        <w:t>3</w:t>
      </w:r>
      <w:r w:rsidRPr="00C30EAB">
        <w:rPr>
          <w:rFonts w:ascii="Times New Roman" w:hAnsi="Times New Roman"/>
          <w:sz w:val="16"/>
          <w:szCs w:val="16"/>
        </w:rPr>
        <w:tab/>
        <w:t>4</w:t>
      </w:r>
      <w:r w:rsidRPr="00C30EAB">
        <w:rPr>
          <w:rFonts w:ascii="Times New Roman" w:hAnsi="Times New Roman"/>
          <w:sz w:val="16"/>
          <w:szCs w:val="16"/>
        </w:rPr>
        <w:tab/>
        <w:t>5</w:t>
      </w:r>
      <w:r w:rsidRPr="00C30EAB">
        <w:rPr>
          <w:rFonts w:ascii="Times New Roman" w:hAnsi="Times New Roman"/>
          <w:sz w:val="16"/>
          <w:szCs w:val="16"/>
        </w:rPr>
        <w:tab/>
        <w:t>6</w:t>
      </w:r>
      <w:r w:rsidRPr="00C30EAB">
        <w:rPr>
          <w:rFonts w:ascii="Times New Roman" w:hAnsi="Times New Roman"/>
          <w:sz w:val="16"/>
          <w:szCs w:val="16"/>
        </w:rPr>
        <w:tab/>
        <w:t>7</w:t>
      </w:r>
      <w:r w:rsidRPr="00C30EAB">
        <w:rPr>
          <w:rFonts w:ascii="Times New Roman" w:hAnsi="Times New Roman"/>
          <w:sz w:val="16"/>
          <w:szCs w:val="16"/>
        </w:rPr>
        <w:tab/>
        <w:t>8</w:t>
      </w:r>
      <w:r w:rsidRPr="00C30EAB">
        <w:rPr>
          <w:rFonts w:ascii="Times New Roman" w:hAnsi="Times New Roman"/>
          <w:sz w:val="16"/>
          <w:szCs w:val="16"/>
        </w:rPr>
        <w:tab/>
        <w:t>9</w:t>
      </w:r>
      <w:r w:rsidRPr="00C30EAB">
        <w:rPr>
          <w:rFonts w:ascii="Times New Roman" w:hAnsi="Times New Roman"/>
          <w:sz w:val="16"/>
          <w:szCs w:val="16"/>
        </w:rPr>
        <w:tab/>
        <w:t>10</w:t>
      </w:r>
      <w:r w:rsidRPr="00C30EAB">
        <w:rPr>
          <w:rFonts w:ascii="Times New Roman" w:hAnsi="Times New Roman"/>
          <w:sz w:val="16"/>
          <w:szCs w:val="16"/>
        </w:rPr>
        <w:tab/>
        <w:t>11</w:t>
      </w:r>
      <w:r w:rsidRPr="00C30EAB">
        <w:rPr>
          <w:rFonts w:ascii="Times New Roman" w:hAnsi="Times New Roman"/>
          <w:sz w:val="16"/>
          <w:szCs w:val="16"/>
        </w:rPr>
        <w:tab/>
        <w:t>12</w:t>
      </w:r>
      <w:r w:rsidRPr="00C30EAB">
        <w:rPr>
          <w:rFonts w:ascii="Times New Roman" w:hAnsi="Times New Roman"/>
          <w:sz w:val="16"/>
          <w:szCs w:val="16"/>
        </w:rPr>
        <w:tab/>
        <w:t>13</w:t>
      </w:r>
      <w:r w:rsidRPr="00C30EAB">
        <w:rPr>
          <w:rFonts w:ascii="Times New Roman" w:hAnsi="Times New Roman"/>
          <w:sz w:val="16"/>
          <w:szCs w:val="16"/>
        </w:rPr>
        <w:tab/>
        <w:t>14</w:t>
      </w:r>
      <w:r w:rsidRPr="00C30EAB">
        <w:rPr>
          <w:rFonts w:ascii="Times New Roman" w:hAnsi="Times New Roman"/>
          <w:sz w:val="16"/>
          <w:szCs w:val="16"/>
        </w:rPr>
        <w:tab/>
        <w:t>15</w:t>
      </w:r>
      <w:r w:rsidRPr="00C30EAB">
        <w:rPr>
          <w:rFonts w:ascii="Times New Roman" w:hAnsi="Times New Roman"/>
          <w:sz w:val="16"/>
          <w:szCs w:val="16"/>
        </w:rPr>
        <w:tab/>
        <w:t>16</w:t>
      </w:r>
      <w:r w:rsidRPr="00C30EAB">
        <w:rPr>
          <w:rFonts w:ascii="Times New Roman" w:hAnsi="Times New Roman"/>
          <w:sz w:val="16"/>
          <w:szCs w:val="16"/>
        </w:rPr>
        <w:tab/>
        <w:t>17</w:t>
      </w: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24CB3" w:rsidRDefault="00924CB3" w:rsidP="007D66D7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C30EAB" w:rsidRDefault="00C30EAB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Постановление администрации сельского поселения «Вомын» от 19 ноября 2024 года №15</w:t>
      </w:r>
      <w:r w:rsidR="00CA24C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«</w:t>
      </w:r>
      <w:r w:rsidR="00924CB3" w:rsidRPr="00924CB3">
        <w:rPr>
          <w:rFonts w:ascii="Times New Roman" w:eastAsiaTheme="minorHAnsi" w:hAnsi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«Вомын» на 2025 год</w:t>
      </w:r>
      <w:r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924CB3" w:rsidRDefault="00924CB3" w:rsidP="00924CB3">
      <w:pPr>
        <w:pStyle w:val="af1"/>
        <w:ind w:firstLine="567"/>
        <w:jc w:val="both"/>
        <w:rPr>
          <w:lang w:eastAsia="ar-SA"/>
        </w:rPr>
      </w:pPr>
      <w:proofErr w:type="gramStart"/>
      <w:r>
        <w:rPr>
          <w:lang w:eastAsia="ar-SA"/>
        </w:rPr>
        <w:t>В</w:t>
      </w:r>
      <w:r w:rsidRPr="002960B6">
        <w:rPr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</w:t>
      </w:r>
      <w:r w:rsidRPr="002960B6">
        <w:rPr>
          <w:lang w:eastAsia="ar-SA"/>
        </w:rPr>
        <w:lastRenderedPageBreak/>
        <w:t>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lang w:eastAsia="ar-SA"/>
        </w:rPr>
        <w:t xml:space="preserve">, решением Совета сельского поселения «Вомын» </w:t>
      </w:r>
      <w:r w:rsidRPr="00EA0F81">
        <w:t xml:space="preserve">от </w:t>
      </w:r>
      <w:r>
        <w:t>15 декабря 2021</w:t>
      </w:r>
      <w:proofErr w:type="gramEnd"/>
      <w:r w:rsidRPr="00EA0F81">
        <w:t xml:space="preserve"> года № </w:t>
      </w:r>
      <w:r>
        <w:t>5</w:t>
      </w:r>
      <w:r w:rsidRPr="00EA0F81">
        <w:t xml:space="preserve"> -2/3 «Об утверждении Положения о муниципальном контроле в сфере благоустройства на территории с</w:t>
      </w:r>
      <w:r>
        <w:t>ельского поселения «Вомын», администрация</w:t>
      </w:r>
      <w:r>
        <w:rPr>
          <w:lang w:eastAsia="ar-SA"/>
        </w:rPr>
        <w:t xml:space="preserve"> сельского поселения «Вомын» </w:t>
      </w:r>
    </w:p>
    <w:p w:rsidR="00924CB3" w:rsidRDefault="00924CB3" w:rsidP="00924CB3">
      <w:pPr>
        <w:pStyle w:val="af1"/>
        <w:ind w:firstLine="567"/>
        <w:jc w:val="both"/>
        <w:rPr>
          <w:lang w:eastAsia="ar-SA"/>
        </w:rPr>
      </w:pPr>
    </w:p>
    <w:p w:rsidR="00924CB3" w:rsidRPr="00924CB3" w:rsidRDefault="00924CB3" w:rsidP="00924CB3">
      <w:pPr>
        <w:pStyle w:val="af1"/>
        <w:ind w:firstLine="567"/>
        <w:jc w:val="both"/>
        <w:rPr>
          <w:lang w:eastAsia="ar-SA"/>
        </w:rPr>
      </w:pPr>
      <w:r w:rsidRPr="00924CB3">
        <w:rPr>
          <w:lang w:eastAsia="ar-SA"/>
        </w:rPr>
        <w:t>ПОСТАНОВЛЯЕТ:</w:t>
      </w:r>
    </w:p>
    <w:p w:rsidR="00924CB3" w:rsidRPr="00924CB3" w:rsidRDefault="00924CB3" w:rsidP="00924CB3">
      <w:pPr>
        <w:pStyle w:val="af1"/>
        <w:ind w:firstLine="567"/>
        <w:jc w:val="both"/>
        <w:rPr>
          <w:lang w:eastAsia="ar-SA"/>
        </w:rPr>
      </w:pPr>
    </w:p>
    <w:p w:rsidR="00924CB3" w:rsidRPr="00924CB3" w:rsidRDefault="00924CB3" w:rsidP="00924CB3">
      <w:pPr>
        <w:suppressAutoHyphens/>
        <w:ind w:right="-1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4CB3">
        <w:rPr>
          <w:rFonts w:ascii="Times New Roman" w:hAnsi="Times New Roman"/>
          <w:sz w:val="24"/>
          <w:szCs w:val="24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«Вомын» на 2025 год.</w:t>
      </w:r>
    </w:p>
    <w:p w:rsidR="00924CB3" w:rsidRPr="00924CB3" w:rsidRDefault="00924CB3" w:rsidP="00924CB3">
      <w:pPr>
        <w:suppressAutoHyphens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Pr="00924CB3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924CB3" w:rsidRPr="00924CB3" w:rsidRDefault="00924CB3" w:rsidP="00924CB3">
      <w:pPr>
        <w:suppressAutoHyphens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924CB3" w:rsidRPr="00924CB3" w:rsidRDefault="00924CB3" w:rsidP="00924CB3">
      <w:pPr>
        <w:suppressAutoHyphens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Глава сельского поселения «Вомын»                           А.В. Моторин</w:t>
      </w:r>
    </w:p>
    <w:p w:rsid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Pr="00924CB3" w:rsidRDefault="00924CB3" w:rsidP="00924CB3">
      <w:pPr>
        <w:suppressAutoHyphens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 xml:space="preserve">Приложение  </w:t>
      </w:r>
    </w:p>
    <w:p w:rsidR="00924CB3" w:rsidRPr="00924CB3" w:rsidRDefault="00924CB3" w:rsidP="00924CB3">
      <w:pPr>
        <w:suppressAutoHyphens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к постановлению</w:t>
      </w:r>
    </w:p>
    <w:p w:rsidR="00924CB3" w:rsidRPr="00924CB3" w:rsidRDefault="00924CB3" w:rsidP="00924CB3">
      <w:pPr>
        <w:suppressAutoHyphens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 xml:space="preserve"> сельского поселения «Вомын» </w:t>
      </w:r>
    </w:p>
    <w:p w:rsidR="00924CB3" w:rsidRPr="00924CB3" w:rsidRDefault="00924CB3" w:rsidP="00924CB3">
      <w:pPr>
        <w:suppressAutoHyphens/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 xml:space="preserve">  от</w:t>
      </w:r>
      <w:r>
        <w:rPr>
          <w:rFonts w:ascii="Times New Roman" w:hAnsi="Times New Roman"/>
          <w:sz w:val="24"/>
          <w:szCs w:val="24"/>
        </w:rPr>
        <w:t xml:space="preserve"> 19 ноября 2024г. № 15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 xml:space="preserve">Программа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«Вомын»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lastRenderedPageBreak/>
        <w:t>на 2025 год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24CB3">
        <w:rPr>
          <w:rFonts w:ascii="Times New Roman" w:hAnsi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«Вомын» от</w:t>
      </w:r>
      <w:proofErr w:type="gramEnd"/>
      <w:r w:rsidRPr="00924C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CB3">
        <w:rPr>
          <w:rFonts w:ascii="Times New Roman" w:hAnsi="Times New Roman"/>
          <w:sz w:val="24"/>
          <w:szCs w:val="24"/>
        </w:rPr>
        <w:t>15 декабря 2021 года № 5-3/3 «Об утверждении Положения о муниципальном контроле в сфере благоустройства на территории сельского поселения «Вомын»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«Вомын» (далее – муниципальный контроль).</w:t>
      </w:r>
      <w:proofErr w:type="gramEnd"/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«Вомын» на 2025 год (далее – Программа профилактики).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 xml:space="preserve">1.1. Анализ текущего состояния осуществления вида контроля.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CB3">
        <w:rPr>
          <w:rFonts w:ascii="Times New Roman" w:hAnsi="Times New Roman"/>
          <w:sz w:val="24"/>
          <w:szCs w:val="24"/>
        </w:rPr>
        <w:t xml:space="preserve">С принятием Федерального закона от 11 июня 2021 года № 170-ФЗ «О внесении изменений в отдельные законодательные акты Российской Федерации,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924CB3">
        <w:rPr>
          <w:rFonts w:ascii="Times New Roman" w:hAnsi="Times New Roman"/>
          <w:sz w:val="24"/>
          <w:szCs w:val="24"/>
        </w:rPr>
        <w:lastRenderedPageBreak/>
        <w:t>Правил благоустройства территории</w:t>
      </w:r>
      <w:proofErr w:type="gramEnd"/>
      <w:r w:rsidRPr="00924CB3">
        <w:rPr>
          <w:rFonts w:ascii="Times New Roman" w:hAnsi="Times New Roman"/>
          <w:sz w:val="24"/>
          <w:szCs w:val="24"/>
        </w:rPr>
        <w:t xml:space="preserve"> сельского поселения «Вомын»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 осуществлялся исключительно </w:t>
      </w:r>
      <w:proofErr w:type="gramStart"/>
      <w:r w:rsidRPr="00924CB3">
        <w:rPr>
          <w:rFonts w:ascii="Times New Roman" w:hAnsi="Times New Roman"/>
          <w:sz w:val="24"/>
          <w:szCs w:val="24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924CB3">
        <w:rPr>
          <w:rFonts w:ascii="Times New Roman" w:hAnsi="Times New Roman"/>
          <w:sz w:val="24"/>
          <w:szCs w:val="24"/>
        </w:rPr>
        <w:t xml:space="preserve"> благоустройства.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сельского поселения «Вомын» (далее также – Администрация или контрольный орган) на системной основе не осуществлялась.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1.3. К проблемам, на решение которых направлена Программа профилактики, относятся случаи ненадлежащего содержания прилегающих территорий.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Цели и задачи реализации программы профилактики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2.1. Целями профилактики рисков причинения вреда (ущерба) охраняемым законом ценностям являются: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924CB3">
        <w:rPr>
          <w:rFonts w:ascii="Times New Roman" w:hAnsi="Times New Roman"/>
          <w:sz w:val="24"/>
          <w:szCs w:val="24"/>
        </w:rPr>
        <w:t>анализа</w:t>
      </w:r>
      <w:proofErr w:type="gramEnd"/>
      <w:r w:rsidRPr="00924CB3">
        <w:rPr>
          <w:rFonts w:ascii="Times New Roman" w:hAnsi="Times New Roman"/>
          <w:sz w:val="24"/>
          <w:szCs w:val="24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Перечень профилактических мероприятий, сроки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(периодичность) их проведения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3.1. Перечень профилактических мероприятий, сроки (периодичность) их проведения представлены ниже в таблице.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lastRenderedPageBreak/>
        <w:t xml:space="preserve">№ </w:t>
      </w:r>
      <w:proofErr w:type="gramStart"/>
      <w:r w:rsidRPr="00924CB3">
        <w:rPr>
          <w:rFonts w:ascii="Times New Roman" w:hAnsi="Times New Roman"/>
          <w:sz w:val="24"/>
          <w:szCs w:val="24"/>
        </w:rPr>
        <w:t>п</w:t>
      </w:r>
      <w:proofErr w:type="gramEnd"/>
      <w:r w:rsidRPr="00924CB3">
        <w:rPr>
          <w:rFonts w:ascii="Times New Roman" w:hAnsi="Times New Roman"/>
          <w:sz w:val="24"/>
          <w:szCs w:val="24"/>
        </w:rPr>
        <w:t>/п</w:t>
      </w:r>
      <w:r w:rsidRPr="00924CB3">
        <w:rPr>
          <w:rFonts w:ascii="Times New Roman" w:hAnsi="Times New Roman"/>
          <w:sz w:val="24"/>
          <w:szCs w:val="24"/>
        </w:rPr>
        <w:tab/>
        <w:t>Вид мероприятия</w:t>
      </w:r>
      <w:r w:rsidRPr="00924CB3">
        <w:rPr>
          <w:rFonts w:ascii="Times New Roman" w:hAnsi="Times New Roman"/>
          <w:sz w:val="24"/>
          <w:szCs w:val="24"/>
        </w:rPr>
        <w:tab/>
        <w:t>Содержание мероприятия</w:t>
      </w:r>
      <w:r w:rsidRPr="00924CB3">
        <w:rPr>
          <w:rFonts w:ascii="Times New Roman" w:hAnsi="Times New Roman"/>
          <w:sz w:val="24"/>
          <w:szCs w:val="24"/>
        </w:rPr>
        <w:tab/>
        <w:t>Срок реализации мероприятия</w:t>
      </w:r>
      <w:r w:rsidRPr="00924CB3">
        <w:rPr>
          <w:rFonts w:ascii="Times New Roman" w:hAnsi="Times New Roman"/>
          <w:sz w:val="24"/>
          <w:szCs w:val="24"/>
        </w:rPr>
        <w:tab/>
        <w:t>Ответственный за реализацию мероприятия исполнитель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1</w:t>
      </w:r>
      <w:r w:rsidRPr="00924CB3">
        <w:rPr>
          <w:rFonts w:ascii="Times New Roman" w:hAnsi="Times New Roman"/>
          <w:sz w:val="24"/>
          <w:szCs w:val="24"/>
        </w:rPr>
        <w:tab/>
        <w:t xml:space="preserve">Информирование </w:t>
      </w:r>
      <w:r w:rsidRPr="00924CB3">
        <w:rPr>
          <w:rFonts w:ascii="Times New Roman" w:hAnsi="Times New Roman"/>
          <w:sz w:val="24"/>
          <w:szCs w:val="24"/>
        </w:rPr>
        <w:tab/>
        <w:t>1. Размещение сведений по вопросам соблюдения обязательных требований на официальном сайте администрации, в СМИ, через личные кабинеты контролируемых лиц в государственных информационных система</w:t>
      </w:r>
      <w:proofErr w:type="gramStart"/>
      <w:r w:rsidRPr="00924CB3">
        <w:rPr>
          <w:rFonts w:ascii="Times New Roman" w:hAnsi="Times New Roman"/>
          <w:sz w:val="24"/>
          <w:szCs w:val="24"/>
        </w:rPr>
        <w:t>х(</w:t>
      </w:r>
      <w:proofErr w:type="gramEnd"/>
      <w:r w:rsidRPr="00924CB3">
        <w:rPr>
          <w:rFonts w:ascii="Times New Roman" w:hAnsi="Times New Roman"/>
          <w:sz w:val="24"/>
          <w:szCs w:val="24"/>
        </w:rPr>
        <w:t xml:space="preserve">при их наличии) и в иных формах.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ab/>
        <w:t xml:space="preserve">Ежегодно. Все обновления в срок не позднее 5 рабочих дней с момента </w:t>
      </w:r>
      <w:proofErr w:type="spellStart"/>
      <w:r w:rsidRPr="00924CB3">
        <w:rPr>
          <w:rFonts w:ascii="Times New Roman" w:hAnsi="Times New Roman"/>
          <w:sz w:val="24"/>
          <w:szCs w:val="24"/>
        </w:rPr>
        <w:t>измения</w:t>
      </w:r>
      <w:proofErr w:type="spellEnd"/>
      <w:r w:rsidRPr="00924CB3">
        <w:rPr>
          <w:rFonts w:ascii="Times New Roman" w:hAnsi="Times New Roman"/>
          <w:sz w:val="24"/>
          <w:szCs w:val="24"/>
        </w:rPr>
        <w:t xml:space="preserve"> сведений</w:t>
      </w:r>
      <w:r w:rsidRPr="00924CB3">
        <w:rPr>
          <w:rFonts w:ascii="Times New Roman" w:hAnsi="Times New Roman"/>
          <w:sz w:val="24"/>
          <w:szCs w:val="24"/>
        </w:rPr>
        <w:tab/>
        <w:t xml:space="preserve">Администрация сельского поселения «Вомын», Глава сельского поселения «Вомын»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2</w:t>
      </w:r>
      <w:r w:rsidRPr="00924CB3">
        <w:rPr>
          <w:rFonts w:ascii="Times New Roman" w:hAnsi="Times New Roman"/>
          <w:sz w:val="24"/>
          <w:szCs w:val="24"/>
        </w:rPr>
        <w:tab/>
        <w:t xml:space="preserve">Обобщение правоприменительной практики </w:t>
      </w:r>
      <w:r w:rsidRPr="00924CB3">
        <w:rPr>
          <w:rFonts w:ascii="Times New Roman" w:hAnsi="Times New Roman"/>
          <w:sz w:val="24"/>
          <w:szCs w:val="24"/>
        </w:rPr>
        <w:tab/>
        <w:t>Подготовка доклада о правоприменительной практике</w:t>
      </w:r>
      <w:r w:rsidRPr="00924CB3">
        <w:rPr>
          <w:rFonts w:ascii="Times New Roman" w:hAnsi="Times New Roman"/>
          <w:sz w:val="24"/>
          <w:szCs w:val="24"/>
        </w:rPr>
        <w:tab/>
        <w:t xml:space="preserve">Ежегодно </w:t>
      </w:r>
      <w:r w:rsidRPr="00924CB3">
        <w:rPr>
          <w:rFonts w:ascii="Times New Roman" w:hAnsi="Times New Roman"/>
          <w:sz w:val="24"/>
          <w:szCs w:val="24"/>
        </w:rPr>
        <w:tab/>
        <w:t xml:space="preserve">Администрация сельского поселения «Вомын», Глава сельского поселения «Вомын»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ab/>
      </w:r>
      <w:r w:rsidRPr="00924CB3">
        <w:rPr>
          <w:rFonts w:ascii="Times New Roman" w:hAnsi="Times New Roman"/>
          <w:sz w:val="24"/>
          <w:szCs w:val="24"/>
        </w:rPr>
        <w:tab/>
        <w:t xml:space="preserve">Размещение доклада о правоприменительной практике на официальном сайте Администрации </w:t>
      </w:r>
      <w:r w:rsidRPr="00924CB3">
        <w:rPr>
          <w:rFonts w:ascii="Times New Roman" w:hAnsi="Times New Roman"/>
          <w:sz w:val="24"/>
          <w:szCs w:val="24"/>
        </w:rPr>
        <w:tab/>
        <w:t>не позднее 30 января  года, следующего за годом обобщения правоприменительной практики</w:t>
      </w:r>
      <w:r w:rsidRPr="00924CB3">
        <w:rPr>
          <w:rFonts w:ascii="Times New Roman" w:hAnsi="Times New Roman"/>
          <w:sz w:val="24"/>
          <w:szCs w:val="24"/>
        </w:rPr>
        <w:tab/>
        <w:t xml:space="preserve">Администрация сельского поселения «Вомын», Глава сельского поселения «Вомын»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3</w:t>
      </w:r>
      <w:r w:rsidRPr="00924CB3">
        <w:rPr>
          <w:rFonts w:ascii="Times New Roman" w:hAnsi="Times New Roman"/>
          <w:sz w:val="24"/>
          <w:szCs w:val="24"/>
        </w:rPr>
        <w:tab/>
        <w:t xml:space="preserve">Консультирование </w:t>
      </w:r>
      <w:r w:rsidRPr="00924CB3">
        <w:rPr>
          <w:rFonts w:ascii="Times New Roman" w:hAnsi="Times New Roman"/>
          <w:sz w:val="24"/>
          <w:szCs w:val="24"/>
        </w:rPr>
        <w:tab/>
        <w:t>1. Консультирование контролируемых лиц в устной форме по телефону, по видео-кон</w:t>
      </w:r>
      <w:r w:rsidR="00CA24CB">
        <w:rPr>
          <w:rFonts w:ascii="Times New Roman" w:hAnsi="Times New Roman"/>
          <w:sz w:val="24"/>
          <w:szCs w:val="24"/>
        </w:rPr>
        <w:t xml:space="preserve">ференц-связи и на </w:t>
      </w:r>
      <w:proofErr w:type="gramStart"/>
      <w:r w:rsidR="00CA24CB">
        <w:rPr>
          <w:rFonts w:ascii="Times New Roman" w:hAnsi="Times New Roman"/>
          <w:sz w:val="24"/>
          <w:szCs w:val="24"/>
        </w:rPr>
        <w:t>личном</w:t>
      </w:r>
      <w:proofErr w:type="gramEnd"/>
      <w:r w:rsidR="00CA24CB">
        <w:rPr>
          <w:rFonts w:ascii="Times New Roman" w:hAnsi="Times New Roman"/>
          <w:sz w:val="24"/>
          <w:szCs w:val="24"/>
        </w:rPr>
        <w:t xml:space="preserve"> прием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ab/>
        <w:t xml:space="preserve">При обращении лица, </w:t>
      </w:r>
      <w:r w:rsidR="00CA24CB">
        <w:rPr>
          <w:rFonts w:ascii="Times New Roman" w:hAnsi="Times New Roman"/>
          <w:sz w:val="24"/>
          <w:szCs w:val="24"/>
        </w:rPr>
        <w:t>нуждающегося в консультировании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ab/>
        <w:t xml:space="preserve">Администрация сельского поселения «Вомын», Инспекторы сельского поселения «Вомын»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ab/>
      </w:r>
      <w:r w:rsidRPr="00924CB3">
        <w:rPr>
          <w:rFonts w:ascii="Times New Roman" w:hAnsi="Times New Roman"/>
          <w:sz w:val="24"/>
          <w:szCs w:val="24"/>
        </w:rPr>
        <w:tab/>
        <w:t>2. Консультирование контролируемых лиц в письменной форме</w:t>
      </w:r>
      <w:proofErr w:type="gramStart"/>
      <w:r w:rsidRPr="00924CB3">
        <w:rPr>
          <w:rFonts w:ascii="Times New Roman" w:hAnsi="Times New Roman"/>
          <w:sz w:val="24"/>
          <w:szCs w:val="24"/>
        </w:rPr>
        <w:t xml:space="preserve"> </w:t>
      </w:r>
      <w:r w:rsidRPr="00924CB3">
        <w:rPr>
          <w:rFonts w:ascii="Times New Roman" w:hAnsi="Times New Roman"/>
          <w:sz w:val="24"/>
          <w:szCs w:val="24"/>
        </w:rPr>
        <w:tab/>
        <w:t>П</w:t>
      </w:r>
      <w:proofErr w:type="gramEnd"/>
      <w:r w:rsidRPr="00924CB3">
        <w:rPr>
          <w:rFonts w:ascii="Times New Roman" w:hAnsi="Times New Roman"/>
          <w:sz w:val="24"/>
          <w:szCs w:val="24"/>
        </w:rPr>
        <w:t>ри обращении лица, нуждающегося в консультировании, в течение 30 дней со дня регистрации администрацией более 10 однотипных обращений контролируемых лиц и их представителей</w:t>
      </w:r>
      <w:r w:rsidRPr="00924CB3">
        <w:rPr>
          <w:rFonts w:ascii="Times New Roman" w:hAnsi="Times New Roman"/>
          <w:sz w:val="24"/>
          <w:szCs w:val="24"/>
        </w:rPr>
        <w:tab/>
        <w:t xml:space="preserve">Администрация сельского поселения «Вомын», Инспекторы сельского поселения «Вомын»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ab/>
      </w:r>
      <w:r w:rsidRPr="00924CB3">
        <w:rPr>
          <w:rFonts w:ascii="Times New Roman" w:hAnsi="Times New Roman"/>
          <w:sz w:val="24"/>
          <w:szCs w:val="24"/>
        </w:rPr>
        <w:tab/>
        <w:t>3. 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</w:t>
      </w:r>
      <w:proofErr w:type="gramStart"/>
      <w:r w:rsidRPr="00924CB3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924CB3">
        <w:rPr>
          <w:rFonts w:ascii="Times New Roman" w:hAnsi="Times New Roman"/>
          <w:sz w:val="24"/>
          <w:szCs w:val="24"/>
        </w:rPr>
        <w:t xml:space="preserve"> течение 30 дней со дня регистрации администрацией пятого </w:t>
      </w:r>
      <w:r w:rsidRPr="00924CB3">
        <w:rPr>
          <w:rFonts w:ascii="Times New Roman" w:hAnsi="Times New Roman"/>
          <w:sz w:val="24"/>
          <w:szCs w:val="24"/>
        </w:rPr>
        <w:lastRenderedPageBreak/>
        <w:t>однотипного обращения контролируемых лиц и их представителей</w:t>
      </w:r>
      <w:r w:rsidRPr="00924CB3">
        <w:rPr>
          <w:rFonts w:ascii="Times New Roman" w:hAnsi="Times New Roman"/>
          <w:sz w:val="24"/>
          <w:szCs w:val="24"/>
        </w:rPr>
        <w:tab/>
        <w:t xml:space="preserve">Администрация сельского поселения «Вомын», Глава сельского поселения «Вомын»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 xml:space="preserve">№ </w:t>
      </w:r>
      <w:proofErr w:type="gramStart"/>
      <w:r w:rsidRPr="00924CB3">
        <w:rPr>
          <w:rFonts w:ascii="Times New Roman" w:hAnsi="Times New Roman"/>
          <w:sz w:val="24"/>
          <w:szCs w:val="24"/>
        </w:rPr>
        <w:t>п</w:t>
      </w:r>
      <w:proofErr w:type="gramEnd"/>
      <w:r w:rsidRPr="00924CB3">
        <w:rPr>
          <w:rFonts w:ascii="Times New Roman" w:hAnsi="Times New Roman"/>
          <w:sz w:val="24"/>
          <w:szCs w:val="24"/>
        </w:rPr>
        <w:t>/п</w:t>
      </w:r>
      <w:r w:rsidRPr="00924CB3">
        <w:rPr>
          <w:rFonts w:ascii="Times New Roman" w:hAnsi="Times New Roman"/>
          <w:sz w:val="24"/>
          <w:szCs w:val="24"/>
        </w:rPr>
        <w:tab/>
        <w:t>Наименование показателя</w:t>
      </w:r>
      <w:r w:rsidRPr="00924CB3">
        <w:rPr>
          <w:rFonts w:ascii="Times New Roman" w:hAnsi="Times New Roman"/>
          <w:sz w:val="24"/>
          <w:szCs w:val="24"/>
        </w:rPr>
        <w:tab/>
        <w:t>Единица измерения, свидетельствующая о максимальной результативности Программы профилактики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1.</w:t>
      </w:r>
      <w:r w:rsidRPr="00924CB3">
        <w:rPr>
          <w:rFonts w:ascii="Times New Roman" w:hAnsi="Times New Roman"/>
          <w:sz w:val="24"/>
          <w:szCs w:val="24"/>
        </w:rPr>
        <w:tab/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924CB3">
        <w:rPr>
          <w:rFonts w:ascii="Times New Roman" w:hAnsi="Times New Roman"/>
          <w:sz w:val="24"/>
          <w:szCs w:val="24"/>
        </w:rPr>
        <w:tab/>
        <w:t>100 %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2.</w:t>
      </w:r>
      <w:r w:rsidRPr="00924CB3">
        <w:rPr>
          <w:rFonts w:ascii="Times New Roman" w:hAnsi="Times New Roman"/>
          <w:sz w:val="24"/>
          <w:szCs w:val="24"/>
        </w:rPr>
        <w:tab/>
        <w:t>Количество размещений сведений по вопросам соблюдения обязательных требований в средствах массовой информации</w:t>
      </w:r>
      <w:r w:rsidRPr="00924CB3">
        <w:rPr>
          <w:rFonts w:ascii="Times New Roman" w:hAnsi="Times New Roman"/>
          <w:sz w:val="24"/>
          <w:szCs w:val="24"/>
        </w:rPr>
        <w:tab/>
        <w:t>4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3.</w:t>
      </w:r>
      <w:r w:rsidRPr="00924CB3">
        <w:rPr>
          <w:rFonts w:ascii="Times New Roman" w:hAnsi="Times New Roman"/>
          <w:sz w:val="24"/>
          <w:szCs w:val="24"/>
        </w:rPr>
        <w:tab/>
        <w:t xml:space="preserve">Доля случаев объявления </w:t>
      </w:r>
      <w:proofErr w:type="gramStart"/>
      <w:r w:rsidRPr="00924CB3">
        <w:rPr>
          <w:rFonts w:ascii="Times New Roman" w:hAnsi="Times New Roman"/>
          <w:sz w:val="24"/>
          <w:szCs w:val="24"/>
        </w:rPr>
        <w:t>предостережений</w:t>
      </w:r>
      <w:proofErr w:type="gramEnd"/>
      <w:r w:rsidRPr="00924CB3">
        <w:rPr>
          <w:rFonts w:ascii="Times New Roman" w:hAnsi="Times New Roman"/>
          <w:sz w:val="24"/>
          <w:szCs w:val="24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</w:r>
      <w:r w:rsidRPr="00924CB3">
        <w:rPr>
          <w:rFonts w:ascii="Times New Roman" w:hAnsi="Times New Roman"/>
          <w:sz w:val="24"/>
          <w:szCs w:val="24"/>
        </w:rPr>
        <w:tab/>
        <w:t>100 %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4.</w:t>
      </w:r>
      <w:r w:rsidRPr="00924CB3">
        <w:rPr>
          <w:rFonts w:ascii="Times New Roman" w:hAnsi="Times New Roman"/>
          <w:sz w:val="24"/>
          <w:szCs w:val="24"/>
        </w:rPr>
        <w:tab/>
        <w:t xml:space="preserve">Доля </w:t>
      </w:r>
      <w:proofErr w:type="gramStart"/>
      <w:r w:rsidRPr="00924CB3">
        <w:rPr>
          <w:rFonts w:ascii="Times New Roman" w:hAnsi="Times New Roman"/>
          <w:sz w:val="24"/>
          <w:szCs w:val="24"/>
        </w:rPr>
        <w:t>случаев нарушения сроков консультирования контролируемых лиц</w:t>
      </w:r>
      <w:proofErr w:type="gramEnd"/>
      <w:r w:rsidRPr="00924CB3">
        <w:rPr>
          <w:rFonts w:ascii="Times New Roman" w:hAnsi="Times New Roman"/>
          <w:sz w:val="24"/>
          <w:szCs w:val="24"/>
        </w:rPr>
        <w:t xml:space="preserve"> в письменной форме</w:t>
      </w:r>
      <w:r w:rsidRPr="00924CB3">
        <w:rPr>
          <w:rFonts w:ascii="Times New Roman" w:hAnsi="Times New Roman"/>
          <w:sz w:val="24"/>
          <w:szCs w:val="24"/>
        </w:rPr>
        <w:tab/>
        <w:t>0%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5.</w:t>
      </w:r>
      <w:r w:rsidRPr="00924CB3">
        <w:rPr>
          <w:rFonts w:ascii="Times New Roman" w:hAnsi="Times New Roman"/>
          <w:sz w:val="24"/>
          <w:szCs w:val="24"/>
        </w:rPr>
        <w:tab/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 w:rsidRPr="00924CB3">
        <w:rPr>
          <w:rFonts w:ascii="Times New Roman" w:hAnsi="Times New Roman"/>
          <w:sz w:val="24"/>
          <w:szCs w:val="24"/>
        </w:rPr>
        <w:tab/>
        <w:t>0%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lastRenderedPageBreak/>
        <w:t>6.</w:t>
      </w:r>
      <w:r w:rsidRPr="00924CB3">
        <w:rPr>
          <w:rFonts w:ascii="Times New Roman" w:hAnsi="Times New Roman"/>
          <w:sz w:val="24"/>
          <w:szCs w:val="24"/>
        </w:rPr>
        <w:tab/>
        <w:t xml:space="preserve">Количество собраний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</w:r>
      <w:r w:rsidRPr="00924CB3">
        <w:rPr>
          <w:rFonts w:ascii="Times New Roman" w:hAnsi="Times New Roman"/>
          <w:sz w:val="24"/>
          <w:szCs w:val="24"/>
        </w:rPr>
        <w:tab/>
        <w:t xml:space="preserve">4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Текущая (ежеквартальная) оценка результативности и эффективности Программы профилактики осуществляется Главой сельского поселения «Вомын».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Ежегодная оценка результативности и эффективности Программы профилактики осуществляется администрацией сельского поселения «Вомын».</w:t>
      </w:r>
    </w:p>
    <w:p w:rsidR="00924CB3" w:rsidRPr="00924CB3" w:rsidRDefault="00924CB3" w:rsidP="00924CB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924CB3">
        <w:rPr>
          <w:rFonts w:ascii="Times New Roman" w:hAnsi="Times New Roman"/>
          <w:sz w:val="24"/>
          <w:szCs w:val="24"/>
        </w:rPr>
        <w:t>Для осуществления ежегодной оценки результативности и эффективности Программы профилактики Администрацией не позднее 30 января  года, следующего за годом обобщения правоприменительной практики в администрации СП «Вомын»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p w:rsidR="00924CB3" w:rsidRDefault="00924CB3" w:rsidP="00924CB3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924CB3" w:rsidRDefault="00924CB3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>
        <w:rPr>
          <w:rFonts w:ascii="Times New Roman" w:eastAsiaTheme="minorHAnsi" w:hAnsi="Times New Roman"/>
          <w:b/>
          <w:sz w:val="24"/>
          <w:szCs w:val="24"/>
        </w:rPr>
        <w:lastRenderedPageBreak/>
        <w:t>Раздел третий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Информация для населения по проведению собрания «Народный бюджет» на 2026 год.</w:t>
      </w:r>
    </w:p>
    <w:p w:rsidR="004068A5" w:rsidRDefault="004068A5" w:rsidP="00924CB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068A5" w:rsidRDefault="004068A5" w:rsidP="0029076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9076F">
        <w:rPr>
          <w:rFonts w:ascii="Times New Roman" w:eastAsiaTheme="minorHAnsi" w:hAnsi="Times New Roman"/>
          <w:sz w:val="24"/>
          <w:szCs w:val="24"/>
        </w:rPr>
        <w:t>Уважаемые односельчане</w:t>
      </w:r>
      <w:r w:rsidR="0029076F" w:rsidRPr="0029076F">
        <w:rPr>
          <w:rFonts w:ascii="Times New Roman" w:eastAsiaTheme="minorHAnsi" w:hAnsi="Times New Roman"/>
          <w:sz w:val="24"/>
          <w:szCs w:val="24"/>
        </w:rPr>
        <w:t>! Жители д</w:t>
      </w:r>
      <w:proofErr w:type="gramStart"/>
      <w:r w:rsidR="0029076F" w:rsidRPr="0029076F">
        <w:rPr>
          <w:rFonts w:ascii="Times New Roman" w:eastAsiaTheme="minorHAnsi" w:hAnsi="Times New Roman"/>
          <w:sz w:val="24"/>
          <w:szCs w:val="24"/>
        </w:rPr>
        <w:t>.Я</w:t>
      </w:r>
      <w:proofErr w:type="gramEnd"/>
      <w:r w:rsidR="0029076F" w:rsidRPr="0029076F">
        <w:rPr>
          <w:rFonts w:ascii="Times New Roman" w:eastAsiaTheme="minorHAnsi" w:hAnsi="Times New Roman"/>
          <w:sz w:val="24"/>
          <w:szCs w:val="24"/>
        </w:rPr>
        <w:t>кушевск и с.Вомын» !</w:t>
      </w:r>
      <w:r w:rsidRPr="0029076F">
        <w:rPr>
          <w:rFonts w:ascii="Times New Roman" w:eastAsiaTheme="minorHAnsi" w:hAnsi="Times New Roman"/>
          <w:sz w:val="24"/>
          <w:szCs w:val="24"/>
        </w:rPr>
        <w:t xml:space="preserve"> Ежегодно весной администрация проводит </w:t>
      </w:r>
      <w:r w:rsidR="0029076F" w:rsidRPr="0029076F">
        <w:rPr>
          <w:rFonts w:ascii="Times New Roman" w:eastAsiaTheme="minorHAnsi" w:hAnsi="Times New Roman"/>
          <w:sz w:val="24"/>
          <w:szCs w:val="24"/>
        </w:rPr>
        <w:t xml:space="preserve">встречи с жителями с.Вомын и д.Якушевск по обсуждению проектов для участия в проекте "Народный бюджет". В 2025 году приглашаем Вас на предварительное собрание граждан по рассмотрению актуальных проблем нашего села, которые можно решить с помощью участия в </w:t>
      </w:r>
      <w:r w:rsidR="0061518F">
        <w:rPr>
          <w:rFonts w:ascii="Times New Roman" w:eastAsiaTheme="minorHAnsi" w:hAnsi="Times New Roman"/>
          <w:sz w:val="24"/>
          <w:szCs w:val="24"/>
        </w:rPr>
        <w:t xml:space="preserve">проекте </w:t>
      </w:r>
      <w:r w:rsidR="0029076F" w:rsidRPr="0029076F">
        <w:rPr>
          <w:rFonts w:ascii="Times New Roman" w:eastAsiaTheme="minorHAnsi" w:hAnsi="Times New Roman"/>
          <w:sz w:val="24"/>
          <w:szCs w:val="24"/>
        </w:rPr>
        <w:t>«Народн</w:t>
      </w:r>
      <w:r w:rsidR="0061518F">
        <w:rPr>
          <w:rFonts w:ascii="Times New Roman" w:eastAsiaTheme="minorHAnsi" w:hAnsi="Times New Roman"/>
          <w:sz w:val="24"/>
          <w:szCs w:val="24"/>
        </w:rPr>
        <w:t>ый</w:t>
      </w:r>
      <w:r w:rsidR="0029076F" w:rsidRPr="0029076F">
        <w:rPr>
          <w:rFonts w:ascii="Times New Roman" w:eastAsiaTheme="minorHAnsi" w:hAnsi="Times New Roman"/>
          <w:sz w:val="24"/>
          <w:szCs w:val="24"/>
        </w:rPr>
        <w:t xml:space="preserve"> бюджет», которое запланировано на 3 марта 2025 года. Итоговое собрание жителей села по отбору проектов «Народный бюджет» на 2026 запланирован на 31 марта 2025 года. Дополнительную информацию о проекте «Народный бюджет» вы можете </w:t>
      </w:r>
      <w:r w:rsidR="0061518F" w:rsidRPr="0029076F">
        <w:rPr>
          <w:rFonts w:ascii="Times New Roman" w:eastAsiaTheme="minorHAnsi" w:hAnsi="Times New Roman"/>
          <w:sz w:val="24"/>
          <w:szCs w:val="24"/>
        </w:rPr>
        <w:t>получить,</w:t>
      </w:r>
      <w:r w:rsidR="0029076F" w:rsidRPr="0029076F">
        <w:rPr>
          <w:rFonts w:ascii="Times New Roman" w:eastAsiaTheme="minorHAnsi" w:hAnsi="Times New Roman"/>
          <w:sz w:val="24"/>
          <w:szCs w:val="24"/>
        </w:rPr>
        <w:t xml:space="preserve"> позвонив к нам в Администрацию или посетив </w:t>
      </w:r>
      <w:proofErr w:type="gramStart"/>
      <w:r w:rsidR="0029076F" w:rsidRPr="0029076F">
        <w:rPr>
          <w:rFonts w:ascii="Times New Roman" w:eastAsiaTheme="minorHAnsi" w:hAnsi="Times New Roman"/>
          <w:sz w:val="24"/>
          <w:szCs w:val="24"/>
        </w:rPr>
        <w:t>нас лично</w:t>
      </w:r>
      <w:proofErr w:type="gramEnd"/>
      <w:r w:rsidR="0029076F" w:rsidRPr="0029076F">
        <w:rPr>
          <w:rFonts w:ascii="Times New Roman" w:eastAsiaTheme="minorHAnsi" w:hAnsi="Times New Roman"/>
          <w:sz w:val="24"/>
          <w:szCs w:val="24"/>
        </w:rPr>
        <w:t>, а также Вы можете найти информацию на официальном сайте сельского поселения «Вомын» и в социальной сети ВК.</w:t>
      </w:r>
    </w:p>
    <w:p w:rsidR="0061518F" w:rsidRPr="0029076F" w:rsidRDefault="0061518F" w:rsidP="0029076F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Дорогие односельчане, давайте вместе решать проблемы нашего села! Приходите, звоните, обращайтесь. </w:t>
      </w:r>
    </w:p>
    <w:p w:rsidR="00C30EAB" w:rsidRDefault="00C30EAB" w:rsidP="00C30EAB">
      <w:pPr>
        <w:rPr>
          <w:rFonts w:ascii="Times New Roman" w:hAnsi="Times New Roman"/>
          <w:sz w:val="16"/>
          <w:szCs w:val="16"/>
        </w:rPr>
      </w:pP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  <w:r w:rsidRPr="00C30EAB">
        <w:rPr>
          <w:rFonts w:ascii="Times New Roman" w:hAnsi="Times New Roman"/>
          <w:sz w:val="16"/>
          <w:szCs w:val="16"/>
        </w:rPr>
        <w:tab/>
      </w:r>
    </w:p>
    <w:p w:rsidR="0029076F" w:rsidRPr="0061518F" w:rsidRDefault="0029076F" w:rsidP="00C30EAB">
      <w:pPr>
        <w:rPr>
          <w:rFonts w:ascii="Times New Roman" w:hAnsi="Times New Roman"/>
        </w:rPr>
      </w:pPr>
      <w:r w:rsidRPr="0061518F">
        <w:rPr>
          <w:rFonts w:ascii="Times New Roman" w:hAnsi="Times New Roman"/>
        </w:rPr>
        <w:t>Телефоны и ссылки:</w:t>
      </w:r>
    </w:p>
    <w:p w:rsidR="0029076F" w:rsidRPr="0061518F" w:rsidRDefault="0029076F" w:rsidP="00C30EAB">
      <w:pPr>
        <w:rPr>
          <w:rFonts w:ascii="Times New Roman" w:hAnsi="Times New Roman"/>
        </w:rPr>
      </w:pPr>
      <w:r w:rsidRPr="0061518F">
        <w:rPr>
          <w:rFonts w:ascii="Times New Roman" w:hAnsi="Times New Roman"/>
        </w:rPr>
        <w:t>Администрация СП «Вомын» 8(82136)96710;</w:t>
      </w:r>
    </w:p>
    <w:p w:rsidR="00C30EAB" w:rsidRPr="0061518F" w:rsidRDefault="0029076F" w:rsidP="00C30EAB">
      <w:pPr>
        <w:rPr>
          <w:rFonts w:ascii="Times New Roman" w:hAnsi="Times New Roman"/>
        </w:rPr>
      </w:pPr>
      <w:r w:rsidRPr="0061518F">
        <w:rPr>
          <w:rFonts w:ascii="Times New Roman" w:hAnsi="Times New Roman"/>
        </w:rPr>
        <w:t>Сайт Администрация СП «Вомын»:</w:t>
      </w:r>
      <w:r w:rsidR="0061518F" w:rsidRPr="0061518F">
        <w:t xml:space="preserve"> </w:t>
      </w:r>
      <w:r w:rsidR="0061518F" w:rsidRPr="0061518F">
        <w:rPr>
          <w:rFonts w:ascii="Times New Roman" w:hAnsi="Times New Roman"/>
        </w:rPr>
        <w:t>https://vomyn-r11.gosweb.gosuslugi.ru/</w:t>
      </w:r>
    </w:p>
    <w:p w:rsidR="0061518F" w:rsidRPr="0061518F" w:rsidRDefault="0061518F" w:rsidP="00C30EAB">
      <w:pPr>
        <w:rPr>
          <w:rFonts w:ascii="Times New Roman" w:hAnsi="Times New Roman"/>
        </w:rPr>
      </w:pPr>
      <w:r w:rsidRPr="0061518F">
        <w:rPr>
          <w:rFonts w:ascii="Times New Roman" w:hAnsi="Times New Roman"/>
        </w:rPr>
        <w:t>Социальная сеть ВК: https://vk.com/public212082198</w:t>
      </w:r>
    </w:p>
    <w:p w:rsidR="00DF0A3C" w:rsidRPr="00905270" w:rsidRDefault="00DF0A3C" w:rsidP="003E0815">
      <w:pPr>
        <w:rPr>
          <w:rFonts w:ascii="Times New Roman" w:hAnsi="Times New Roman"/>
          <w:sz w:val="16"/>
          <w:szCs w:val="16"/>
        </w:rPr>
      </w:pPr>
    </w:p>
    <w:tbl>
      <w:tblPr>
        <w:tblW w:w="112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130"/>
        <w:gridCol w:w="4560"/>
        <w:gridCol w:w="1214"/>
        <w:gridCol w:w="1190"/>
        <w:gridCol w:w="1162"/>
      </w:tblGrid>
      <w:tr w:rsidR="00DF0A3C" w:rsidRPr="00DF0A3C" w:rsidTr="00DF0A3C">
        <w:trPr>
          <w:trHeight w:val="25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A3C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DF0A3C" w:rsidRPr="00DF0A3C" w:rsidTr="00DF0A3C">
        <w:trPr>
          <w:trHeight w:val="25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7F4075" w:rsidRDefault="007F4075" w:rsidP="00D522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522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9A477E">
            <w:pPr>
              <w:spacing w:after="0" w:line="240" w:lineRule="auto"/>
              <w:ind w:right="-39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Default="007F4075" w:rsidP="007F40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4075" w:rsidRPr="00DF0A3C" w:rsidRDefault="007F4075" w:rsidP="007F40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A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решению Совета </w:t>
            </w:r>
          </w:p>
        </w:tc>
      </w:tr>
      <w:tr w:rsidR="00DF0A3C" w:rsidRPr="00DF0A3C" w:rsidTr="00DF0A3C">
        <w:trPr>
          <w:trHeight w:val="25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A3C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сельского поселения "Вомын"</w:t>
            </w:r>
          </w:p>
        </w:tc>
      </w:tr>
      <w:tr w:rsidR="00DF0A3C" w:rsidRPr="00DF0A3C" w:rsidTr="00DF0A3C">
        <w:trPr>
          <w:trHeight w:val="25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A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11 марта 2024 года № </w:t>
            </w:r>
            <w:r w:rsidRPr="00DF0A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5-29/1</w:t>
            </w:r>
          </w:p>
        </w:tc>
      </w:tr>
      <w:tr w:rsidR="00DF0A3C" w:rsidRPr="00DF0A3C" w:rsidTr="00DF0A3C">
        <w:trPr>
          <w:trHeight w:val="25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0A3C" w:rsidRPr="00DF0A3C" w:rsidTr="00DF0A3C">
        <w:trPr>
          <w:trHeight w:val="25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A3C">
              <w:rPr>
                <w:rFonts w:ascii="Times New Roman" w:hAnsi="Times New Roman"/>
                <w:b/>
                <w:bCs/>
                <w:sz w:val="24"/>
                <w:szCs w:val="24"/>
              </w:rPr>
              <w:t>"Приложение 4</w:t>
            </w:r>
          </w:p>
        </w:tc>
      </w:tr>
      <w:tr w:rsidR="00DF0A3C" w:rsidRPr="00DF0A3C" w:rsidTr="00DF0A3C">
        <w:trPr>
          <w:trHeight w:val="25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A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решению Совета </w:t>
            </w:r>
          </w:p>
        </w:tc>
      </w:tr>
      <w:tr w:rsidR="00DF0A3C" w:rsidRPr="00DF0A3C" w:rsidTr="00DF0A3C">
        <w:trPr>
          <w:trHeight w:val="25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A3C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сельского поселения "Вомын"</w:t>
            </w:r>
          </w:p>
        </w:tc>
      </w:tr>
      <w:tr w:rsidR="00DF0A3C" w:rsidRPr="00DF0A3C" w:rsidTr="00DF0A3C">
        <w:trPr>
          <w:trHeight w:val="25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522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DF0A3C" w:rsidRPr="00DF0A3C" w:rsidRDefault="00DF0A3C" w:rsidP="00DF0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A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25 декабря 2023 года № 5-28/1 </w:t>
            </w:r>
          </w:p>
        </w:tc>
      </w:tr>
    </w:tbl>
    <w:p w:rsidR="00315F9B" w:rsidRPr="00315F9B" w:rsidRDefault="00315F9B" w:rsidP="00B608CD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315F9B" w:rsidRPr="00315F9B" w:rsidSect="008D1095">
      <w:pgSz w:w="16838" w:h="11906" w:orient="landscape"/>
      <w:pgMar w:top="850" w:right="395" w:bottom="568" w:left="567" w:header="708" w:footer="708" w:gutter="0"/>
      <w:cols w:num="2" w:space="141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2B" w:rsidRDefault="00E54F2B" w:rsidP="0070551D">
      <w:pPr>
        <w:spacing w:after="0" w:line="240" w:lineRule="auto"/>
      </w:pPr>
      <w:r>
        <w:separator/>
      </w:r>
    </w:p>
  </w:endnote>
  <w:endnote w:type="continuationSeparator" w:id="0">
    <w:p w:rsidR="00E54F2B" w:rsidRDefault="00E54F2B" w:rsidP="0070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2B" w:rsidRDefault="00E54F2B" w:rsidP="0070551D">
      <w:pPr>
        <w:spacing w:after="0" w:line="240" w:lineRule="auto"/>
      </w:pPr>
      <w:r>
        <w:separator/>
      </w:r>
    </w:p>
  </w:footnote>
  <w:footnote w:type="continuationSeparator" w:id="0">
    <w:p w:rsidR="00E54F2B" w:rsidRDefault="00E54F2B" w:rsidP="0070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22626E4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C0B1F"/>
    <w:multiLevelType w:val="hybridMultilevel"/>
    <w:tmpl w:val="73CA96AE"/>
    <w:lvl w:ilvl="0" w:tplc="F42A986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5">
    <w:nsid w:val="10721309"/>
    <w:multiLevelType w:val="hybridMultilevel"/>
    <w:tmpl w:val="A9CCA5CC"/>
    <w:lvl w:ilvl="0" w:tplc="2A4E6830">
      <w:start w:val="1"/>
      <w:numFmt w:val="decimal"/>
      <w:lvlText w:val="%1)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DA5B28"/>
    <w:multiLevelType w:val="hybridMultilevel"/>
    <w:tmpl w:val="3CA268BA"/>
    <w:lvl w:ilvl="0" w:tplc="1018B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F200F3"/>
    <w:multiLevelType w:val="hybridMultilevel"/>
    <w:tmpl w:val="3A32D944"/>
    <w:lvl w:ilvl="0" w:tplc="CA28D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A5C6B"/>
    <w:multiLevelType w:val="hybridMultilevel"/>
    <w:tmpl w:val="DC74E9B0"/>
    <w:lvl w:ilvl="0" w:tplc="C8A88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131298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D5F4F39"/>
    <w:multiLevelType w:val="hybridMultilevel"/>
    <w:tmpl w:val="69F8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EF64E64"/>
    <w:multiLevelType w:val="hybridMultilevel"/>
    <w:tmpl w:val="1526B37C"/>
    <w:lvl w:ilvl="0" w:tplc="29308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3266F"/>
    <w:multiLevelType w:val="hybridMultilevel"/>
    <w:tmpl w:val="84EC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996C51"/>
    <w:multiLevelType w:val="hybridMultilevel"/>
    <w:tmpl w:val="B1DA7690"/>
    <w:lvl w:ilvl="0" w:tplc="6F326FB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710C37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7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1539D"/>
    <w:multiLevelType w:val="hybridMultilevel"/>
    <w:tmpl w:val="B944E82E"/>
    <w:lvl w:ilvl="0" w:tplc="DC2AF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27775"/>
    <w:multiLevelType w:val="hybridMultilevel"/>
    <w:tmpl w:val="DC484138"/>
    <w:lvl w:ilvl="0" w:tplc="46CC811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CBA73FB"/>
    <w:multiLevelType w:val="hybridMultilevel"/>
    <w:tmpl w:val="A9CCA5CC"/>
    <w:lvl w:ilvl="0" w:tplc="2A4E6830">
      <w:start w:val="1"/>
      <w:numFmt w:val="decimal"/>
      <w:lvlText w:val="%1)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F5D1536"/>
    <w:multiLevelType w:val="hybridMultilevel"/>
    <w:tmpl w:val="1300518A"/>
    <w:lvl w:ilvl="0" w:tplc="932A2B6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10E799A"/>
    <w:multiLevelType w:val="hybridMultilevel"/>
    <w:tmpl w:val="454E53A6"/>
    <w:lvl w:ilvl="0" w:tplc="40BCD35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06603D"/>
    <w:multiLevelType w:val="hybridMultilevel"/>
    <w:tmpl w:val="2C5E76DE"/>
    <w:lvl w:ilvl="0" w:tplc="A58EC4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7555B21"/>
    <w:multiLevelType w:val="hybridMultilevel"/>
    <w:tmpl w:val="FF1EADE0"/>
    <w:lvl w:ilvl="0" w:tplc="02E66EB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99F1B06"/>
    <w:multiLevelType w:val="hybridMultilevel"/>
    <w:tmpl w:val="4B78B1F8"/>
    <w:lvl w:ilvl="0" w:tplc="E07A6BA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A167D00"/>
    <w:multiLevelType w:val="hybridMultilevel"/>
    <w:tmpl w:val="D5A0E98A"/>
    <w:lvl w:ilvl="0" w:tplc="C2F495C2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CA52C52"/>
    <w:multiLevelType w:val="hybridMultilevel"/>
    <w:tmpl w:val="2B247604"/>
    <w:lvl w:ilvl="0" w:tplc="FFB44E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FCE47E9"/>
    <w:multiLevelType w:val="hybridMultilevel"/>
    <w:tmpl w:val="C8865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EA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2"/>
  </w:num>
  <w:num w:numId="3">
    <w:abstractNumId w:val="23"/>
  </w:num>
  <w:num w:numId="4">
    <w:abstractNumId w:val="10"/>
  </w:num>
  <w:num w:numId="5">
    <w:abstractNumId w:val="20"/>
  </w:num>
  <w:num w:numId="6">
    <w:abstractNumId w:val="30"/>
  </w:num>
  <w:num w:numId="7">
    <w:abstractNumId w:val="2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40"/>
  </w:num>
  <w:num w:numId="12">
    <w:abstractNumId w:val="16"/>
  </w:num>
  <w:num w:numId="13">
    <w:abstractNumId w:val="34"/>
  </w:num>
  <w:num w:numId="14">
    <w:abstractNumId w:val="25"/>
  </w:num>
  <w:num w:numId="15">
    <w:abstractNumId w:val="39"/>
  </w:num>
  <w:num w:numId="16">
    <w:abstractNumId w:val="21"/>
  </w:num>
  <w:num w:numId="17">
    <w:abstractNumId w:val="33"/>
  </w:num>
  <w:num w:numId="18">
    <w:abstractNumId w:val="4"/>
  </w:num>
  <w:num w:numId="19">
    <w:abstractNumId w:val="3"/>
  </w:num>
  <w:num w:numId="20">
    <w:abstractNumId w:val="29"/>
  </w:num>
  <w:num w:numId="21">
    <w:abstractNumId w:val="5"/>
  </w:num>
  <w:num w:numId="22">
    <w:abstractNumId w:val="31"/>
  </w:num>
  <w:num w:numId="23">
    <w:abstractNumId w:val="2"/>
  </w:num>
  <w:num w:numId="24">
    <w:abstractNumId w:val="7"/>
  </w:num>
  <w:num w:numId="25">
    <w:abstractNumId w:val="43"/>
  </w:num>
  <w:num w:numId="26">
    <w:abstractNumId w:val="14"/>
  </w:num>
  <w:num w:numId="27">
    <w:abstractNumId w:val="27"/>
  </w:num>
  <w:num w:numId="28">
    <w:abstractNumId w:val="42"/>
  </w:num>
  <w:num w:numId="29">
    <w:abstractNumId w:val="28"/>
  </w:num>
  <w:num w:numId="30">
    <w:abstractNumId w:val="19"/>
  </w:num>
  <w:num w:numId="31">
    <w:abstractNumId w:val="6"/>
  </w:num>
  <w:num w:numId="32">
    <w:abstractNumId w:val="12"/>
  </w:num>
  <w:num w:numId="33">
    <w:abstractNumId w:val="38"/>
  </w:num>
  <w:num w:numId="34">
    <w:abstractNumId w:val="26"/>
  </w:num>
  <w:num w:numId="35">
    <w:abstractNumId w:val="35"/>
  </w:num>
  <w:num w:numId="36">
    <w:abstractNumId w:val="44"/>
  </w:num>
  <w:num w:numId="37">
    <w:abstractNumId w:val="13"/>
  </w:num>
  <w:num w:numId="38">
    <w:abstractNumId w:val="8"/>
  </w:num>
  <w:num w:numId="39">
    <w:abstractNumId w:val="0"/>
  </w:num>
  <w:num w:numId="40">
    <w:abstractNumId w:val="1"/>
  </w:num>
  <w:num w:numId="41">
    <w:abstractNumId w:val="36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11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40"/>
    <w:rsid w:val="00002564"/>
    <w:rsid w:val="000074AF"/>
    <w:rsid w:val="000161E8"/>
    <w:rsid w:val="000203F3"/>
    <w:rsid w:val="00023F4D"/>
    <w:rsid w:val="000272C7"/>
    <w:rsid w:val="00027BAC"/>
    <w:rsid w:val="00043939"/>
    <w:rsid w:val="0004774C"/>
    <w:rsid w:val="00091B15"/>
    <w:rsid w:val="000A671B"/>
    <w:rsid w:val="000D67A0"/>
    <w:rsid w:val="000E2811"/>
    <w:rsid w:val="001211FE"/>
    <w:rsid w:val="00125C40"/>
    <w:rsid w:val="00126551"/>
    <w:rsid w:val="00150B45"/>
    <w:rsid w:val="00153460"/>
    <w:rsid w:val="001878CE"/>
    <w:rsid w:val="00195A4C"/>
    <w:rsid w:val="001A4BB4"/>
    <w:rsid w:val="001C3F03"/>
    <w:rsid w:val="001D1263"/>
    <w:rsid w:val="001E34C1"/>
    <w:rsid w:val="001F0D0A"/>
    <w:rsid w:val="0020698E"/>
    <w:rsid w:val="002155F1"/>
    <w:rsid w:val="00230C3A"/>
    <w:rsid w:val="00247D73"/>
    <w:rsid w:val="00255A85"/>
    <w:rsid w:val="00263CB6"/>
    <w:rsid w:val="00265E05"/>
    <w:rsid w:val="00273F30"/>
    <w:rsid w:val="0029076F"/>
    <w:rsid w:val="002952A4"/>
    <w:rsid w:val="002C1C4E"/>
    <w:rsid w:val="002F0CBA"/>
    <w:rsid w:val="00315F9B"/>
    <w:rsid w:val="003744E3"/>
    <w:rsid w:val="00381732"/>
    <w:rsid w:val="00387000"/>
    <w:rsid w:val="00395CA1"/>
    <w:rsid w:val="003A1FC3"/>
    <w:rsid w:val="003B2340"/>
    <w:rsid w:val="003B4D77"/>
    <w:rsid w:val="003D4D5B"/>
    <w:rsid w:val="003E0815"/>
    <w:rsid w:val="003E7AB2"/>
    <w:rsid w:val="003F38F3"/>
    <w:rsid w:val="003F5B82"/>
    <w:rsid w:val="004068A5"/>
    <w:rsid w:val="00414EA9"/>
    <w:rsid w:val="004553F1"/>
    <w:rsid w:val="00461377"/>
    <w:rsid w:val="00461707"/>
    <w:rsid w:val="00483F80"/>
    <w:rsid w:val="004C6C58"/>
    <w:rsid w:val="00506C96"/>
    <w:rsid w:val="0057768B"/>
    <w:rsid w:val="00580D72"/>
    <w:rsid w:val="00583A4E"/>
    <w:rsid w:val="005A27F4"/>
    <w:rsid w:val="005C06CE"/>
    <w:rsid w:val="005C4731"/>
    <w:rsid w:val="005D5F18"/>
    <w:rsid w:val="00602E6D"/>
    <w:rsid w:val="0061230D"/>
    <w:rsid w:val="0061518F"/>
    <w:rsid w:val="00623FFA"/>
    <w:rsid w:val="006416D8"/>
    <w:rsid w:val="0065198A"/>
    <w:rsid w:val="0067247A"/>
    <w:rsid w:val="006A2047"/>
    <w:rsid w:val="006A6220"/>
    <w:rsid w:val="006D1600"/>
    <w:rsid w:val="006E77B8"/>
    <w:rsid w:val="0070551D"/>
    <w:rsid w:val="00727331"/>
    <w:rsid w:val="0073208D"/>
    <w:rsid w:val="0074328B"/>
    <w:rsid w:val="00757B19"/>
    <w:rsid w:val="00764FD2"/>
    <w:rsid w:val="00775F6C"/>
    <w:rsid w:val="007A0F16"/>
    <w:rsid w:val="007C4A5B"/>
    <w:rsid w:val="007D0501"/>
    <w:rsid w:val="007D0CF5"/>
    <w:rsid w:val="007D66D7"/>
    <w:rsid w:val="007E3B08"/>
    <w:rsid w:val="007F4075"/>
    <w:rsid w:val="007F5D7D"/>
    <w:rsid w:val="00804315"/>
    <w:rsid w:val="00823C89"/>
    <w:rsid w:val="00841C46"/>
    <w:rsid w:val="0085009E"/>
    <w:rsid w:val="00886FDA"/>
    <w:rsid w:val="00890EBB"/>
    <w:rsid w:val="008A164F"/>
    <w:rsid w:val="008C08F9"/>
    <w:rsid w:val="008D1095"/>
    <w:rsid w:val="008D4B78"/>
    <w:rsid w:val="008D7E21"/>
    <w:rsid w:val="008E02D1"/>
    <w:rsid w:val="008F4233"/>
    <w:rsid w:val="00924CB3"/>
    <w:rsid w:val="00931636"/>
    <w:rsid w:val="00934B2C"/>
    <w:rsid w:val="0095474E"/>
    <w:rsid w:val="00964261"/>
    <w:rsid w:val="00986871"/>
    <w:rsid w:val="00994B3D"/>
    <w:rsid w:val="009A477E"/>
    <w:rsid w:val="009B5EB6"/>
    <w:rsid w:val="00A02ED8"/>
    <w:rsid w:val="00A2520D"/>
    <w:rsid w:val="00A40541"/>
    <w:rsid w:val="00A471D4"/>
    <w:rsid w:val="00A61983"/>
    <w:rsid w:val="00A8052F"/>
    <w:rsid w:val="00A94997"/>
    <w:rsid w:val="00A96AB6"/>
    <w:rsid w:val="00AA0FA7"/>
    <w:rsid w:val="00AC2EB7"/>
    <w:rsid w:val="00AC6C3C"/>
    <w:rsid w:val="00AD043B"/>
    <w:rsid w:val="00AE2AFC"/>
    <w:rsid w:val="00AE2D4C"/>
    <w:rsid w:val="00AF3B22"/>
    <w:rsid w:val="00B06A10"/>
    <w:rsid w:val="00B22DE2"/>
    <w:rsid w:val="00B318FF"/>
    <w:rsid w:val="00B3210A"/>
    <w:rsid w:val="00B462CC"/>
    <w:rsid w:val="00B608CD"/>
    <w:rsid w:val="00B63851"/>
    <w:rsid w:val="00B6589C"/>
    <w:rsid w:val="00B827FF"/>
    <w:rsid w:val="00BB5166"/>
    <w:rsid w:val="00BD05DE"/>
    <w:rsid w:val="00BE2BEB"/>
    <w:rsid w:val="00BE39CA"/>
    <w:rsid w:val="00C21F26"/>
    <w:rsid w:val="00C2286C"/>
    <w:rsid w:val="00C30EAB"/>
    <w:rsid w:val="00C35556"/>
    <w:rsid w:val="00C67375"/>
    <w:rsid w:val="00C8507B"/>
    <w:rsid w:val="00C90410"/>
    <w:rsid w:val="00CA1389"/>
    <w:rsid w:val="00CA24CB"/>
    <w:rsid w:val="00CB54A7"/>
    <w:rsid w:val="00CC0669"/>
    <w:rsid w:val="00CC4509"/>
    <w:rsid w:val="00D14868"/>
    <w:rsid w:val="00D266AA"/>
    <w:rsid w:val="00D4354D"/>
    <w:rsid w:val="00D5229E"/>
    <w:rsid w:val="00D920BB"/>
    <w:rsid w:val="00D93C27"/>
    <w:rsid w:val="00DA668F"/>
    <w:rsid w:val="00DB282C"/>
    <w:rsid w:val="00DB2DB2"/>
    <w:rsid w:val="00DD1FCF"/>
    <w:rsid w:val="00DF0A3C"/>
    <w:rsid w:val="00DF3B27"/>
    <w:rsid w:val="00E148FC"/>
    <w:rsid w:val="00E303DA"/>
    <w:rsid w:val="00E54F2B"/>
    <w:rsid w:val="00E700C9"/>
    <w:rsid w:val="00EA5866"/>
    <w:rsid w:val="00ED289F"/>
    <w:rsid w:val="00ED71C0"/>
    <w:rsid w:val="00EE6ABD"/>
    <w:rsid w:val="00EE6D7C"/>
    <w:rsid w:val="00EF25B8"/>
    <w:rsid w:val="00F10B53"/>
    <w:rsid w:val="00F2342F"/>
    <w:rsid w:val="00F23CF4"/>
    <w:rsid w:val="00F5420D"/>
    <w:rsid w:val="00F54CA8"/>
    <w:rsid w:val="00F57876"/>
    <w:rsid w:val="00F57FFD"/>
    <w:rsid w:val="00F71CFF"/>
    <w:rsid w:val="00F76AF5"/>
    <w:rsid w:val="00F84257"/>
    <w:rsid w:val="00F94778"/>
    <w:rsid w:val="00FB496E"/>
    <w:rsid w:val="00FE2B54"/>
    <w:rsid w:val="00FE6F8B"/>
    <w:rsid w:val="00FF4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AB"/>
    <w:rPr>
      <w:rFonts w:ascii="Calibri" w:eastAsia="Calibri" w:hAnsi="Calibri" w:cs="Times New Roman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016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700C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0161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70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8C0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08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4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109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273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27331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727331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Title">
    <w:name w:val="ConsPlusTitle"/>
    <w:uiPriority w:val="99"/>
    <w:rsid w:val="007273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5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0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55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0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551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263C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3CB6"/>
    <w:rPr>
      <w:rFonts w:ascii="Calibri" w:eastAsia="Calibri" w:hAnsi="Calibri" w:cs="Times New Roman"/>
    </w:rPr>
  </w:style>
  <w:style w:type="character" w:customStyle="1" w:styleId="blk">
    <w:name w:val="blk"/>
    <w:rsid w:val="00263CB6"/>
  </w:style>
  <w:style w:type="character" w:styleId="ac">
    <w:name w:val="Strong"/>
    <w:basedOn w:val="a0"/>
    <w:uiPriority w:val="99"/>
    <w:qFormat/>
    <w:rsid w:val="00263CB6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263CB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A1F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A1FC3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3A1FC3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3A1F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List Paragraph"/>
    <w:aliases w:val="ПАРАГРАФ"/>
    <w:basedOn w:val="a"/>
    <w:link w:val="ae"/>
    <w:uiPriority w:val="34"/>
    <w:qFormat/>
    <w:rsid w:val="008D10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ПАРАГРАФ Знак"/>
    <w:link w:val="ad"/>
    <w:uiPriority w:val="34"/>
    <w:rsid w:val="00CB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D10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D1095"/>
    <w:rPr>
      <w:rFonts w:ascii="Calibri" w:eastAsia="Calibri" w:hAnsi="Calibri" w:cs="Times New Roman"/>
    </w:rPr>
  </w:style>
  <w:style w:type="paragraph" w:customStyle="1" w:styleId="10">
    <w:name w:val="Без интервала1"/>
    <w:rsid w:val="008D10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8D109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09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211FE"/>
    <w:rPr>
      <w:color w:val="0000FF" w:themeColor="hyperlink"/>
      <w:u w:val="single"/>
    </w:rPr>
  </w:style>
  <w:style w:type="paragraph" w:customStyle="1" w:styleId="210">
    <w:name w:val="Основной текст 21"/>
    <w:basedOn w:val="a"/>
    <w:rsid w:val="00381732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C228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2286C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C2286C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C2286C"/>
    <w:rPr>
      <w:vertAlign w:val="superscript"/>
    </w:rPr>
  </w:style>
  <w:style w:type="paragraph" w:styleId="af6">
    <w:name w:val="Normal (Web)"/>
    <w:basedOn w:val="a"/>
    <w:uiPriority w:val="99"/>
    <w:unhideWhenUsed/>
    <w:rsid w:val="00C22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22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C2286C"/>
    <w:rPr>
      <w:rFonts w:ascii="Calibri" w:eastAsia="Calibri" w:hAnsi="Calibri" w:cs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C2286C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C2286C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C2286C"/>
    <w:rPr>
      <w:b/>
      <w:bCs/>
    </w:rPr>
  </w:style>
  <w:style w:type="paragraph" w:customStyle="1" w:styleId="text">
    <w:name w:val="text"/>
    <w:basedOn w:val="a"/>
    <w:rsid w:val="000161E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0161E8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AB"/>
    <w:rPr>
      <w:rFonts w:ascii="Calibri" w:eastAsia="Calibri" w:hAnsi="Calibri" w:cs="Times New Roman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016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700C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0161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70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8C0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08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4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7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109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273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27331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727331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Title">
    <w:name w:val="ConsPlusTitle"/>
    <w:uiPriority w:val="99"/>
    <w:rsid w:val="007273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5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0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55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05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551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263C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3CB6"/>
    <w:rPr>
      <w:rFonts w:ascii="Calibri" w:eastAsia="Calibri" w:hAnsi="Calibri" w:cs="Times New Roman"/>
    </w:rPr>
  </w:style>
  <w:style w:type="character" w:customStyle="1" w:styleId="blk">
    <w:name w:val="blk"/>
    <w:rsid w:val="00263CB6"/>
  </w:style>
  <w:style w:type="character" w:styleId="ac">
    <w:name w:val="Strong"/>
    <w:basedOn w:val="a0"/>
    <w:uiPriority w:val="99"/>
    <w:qFormat/>
    <w:rsid w:val="00263CB6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263CB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A1F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A1FC3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3A1FC3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3A1F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List Paragraph"/>
    <w:aliases w:val="ПАРАГРАФ"/>
    <w:basedOn w:val="a"/>
    <w:link w:val="ae"/>
    <w:uiPriority w:val="34"/>
    <w:qFormat/>
    <w:rsid w:val="008D10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ПАРАГРАФ Знак"/>
    <w:link w:val="ad"/>
    <w:uiPriority w:val="34"/>
    <w:rsid w:val="00CB5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D10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D1095"/>
    <w:rPr>
      <w:rFonts w:ascii="Calibri" w:eastAsia="Calibri" w:hAnsi="Calibri" w:cs="Times New Roman"/>
    </w:rPr>
  </w:style>
  <w:style w:type="paragraph" w:customStyle="1" w:styleId="10">
    <w:name w:val="Без интервала1"/>
    <w:rsid w:val="008D10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8D109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09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211FE"/>
    <w:rPr>
      <w:color w:val="0000FF" w:themeColor="hyperlink"/>
      <w:u w:val="single"/>
    </w:rPr>
  </w:style>
  <w:style w:type="paragraph" w:customStyle="1" w:styleId="210">
    <w:name w:val="Основной текст 21"/>
    <w:basedOn w:val="a"/>
    <w:rsid w:val="00381732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C228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C2286C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C2286C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C2286C"/>
    <w:rPr>
      <w:vertAlign w:val="superscript"/>
    </w:rPr>
  </w:style>
  <w:style w:type="paragraph" w:styleId="af6">
    <w:name w:val="Normal (Web)"/>
    <w:basedOn w:val="a"/>
    <w:uiPriority w:val="99"/>
    <w:unhideWhenUsed/>
    <w:rsid w:val="00C22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22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C2286C"/>
    <w:rPr>
      <w:rFonts w:ascii="Calibri" w:eastAsia="Calibri" w:hAnsi="Calibri" w:cs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C2286C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C2286C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C2286C"/>
    <w:rPr>
      <w:b/>
      <w:bCs/>
    </w:rPr>
  </w:style>
  <w:style w:type="paragraph" w:customStyle="1" w:styleId="text">
    <w:name w:val="text"/>
    <w:basedOn w:val="a"/>
    <w:rsid w:val="000161E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0161E8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064F-F60F-4588-A34D-66F5BF98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48</Pages>
  <Words>11395</Words>
  <Characters>64957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14</cp:revision>
  <cp:lastPrinted>2025-06-04T11:05:00Z</cp:lastPrinted>
  <dcterms:created xsi:type="dcterms:W3CDTF">2024-04-16T12:39:00Z</dcterms:created>
  <dcterms:modified xsi:type="dcterms:W3CDTF">2025-06-04T11:14:00Z</dcterms:modified>
</cp:coreProperties>
</file>